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CBAF0" w14:textId="78995EBE" w:rsidR="00C334AB" w:rsidRPr="00B3264F" w:rsidRDefault="6B2F8916" w:rsidP="7C2CF681">
      <w:pPr>
        <w:pStyle w:val="Heading1"/>
        <w:spacing w:before="0" w:line="275" w:lineRule="auto"/>
        <w:jc w:val="center"/>
        <w:rPr>
          <w:lang w:val="en-IN"/>
        </w:rPr>
      </w:pPr>
      <w:r w:rsidRPr="3DC61F06">
        <w:rPr>
          <w:rFonts w:ascii="Nunito" w:eastAsia="Google Sans" w:hAnsi="Nunito" w:cs="Google Sans"/>
          <w:color w:val="1F1F1F"/>
          <w:sz w:val="32"/>
          <w:szCs w:val="32"/>
          <w:lang w:val="en-US"/>
        </w:rPr>
        <w:t xml:space="preserve">DCI </w:t>
      </w:r>
      <w:r w:rsidR="3BDEAA05" w:rsidRPr="3DC61F06">
        <w:rPr>
          <w:rFonts w:ascii="Nunito" w:eastAsia="Google Sans" w:hAnsi="Nunito" w:cs="Google Sans"/>
          <w:color w:val="1F1F1F"/>
          <w:sz w:val="32"/>
          <w:szCs w:val="32"/>
          <w:lang w:val="en-US"/>
        </w:rPr>
        <w:t xml:space="preserve">STANDARDS </w:t>
      </w:r>
      <w:r w:rsidR="621B8050" w:rsidRPr="3DC61F06">
        <w:rPr>
          <w:rFonts w:ascii="Nunito" w:eastAsia="Google Sans" w:hAnsi="Nunito" w:cs="Google Sans"/>
          <w:color w:val="1F1F1F"/>
          <w:sz w:val="32"/>
          <w:szCs w:val="32"/>
          <w:lang w:val="en-US"/>
        </w:rPr>
        <w:t xml:space="preserve">IN ACTION </w:t>
      </w:r>
      <w:r w:rsidR="3BDEAA05" w:rsidRPr="3DC61F06">
        <w:rPr>
          <w:rFonts w:ascii="Nunito" w:eastAsia="Google Sans" w:hAnsi="Nunito" w:cs="Google Sans"/>
          <w:color w:val="1F1F1F"/>
          <w:sz w:val="32"/>
          <w:szCs w:val="32"/>
          <w:lang w:val="en-US"/>
        </w:rPr>
        <w:t>CHALLENGE</w:t>
      </w:r>
    </w:p>
    <w:p w14:paraId="4B66780C" w14:textId="77BF6C42" w:rsidR="00C334AB" w:rsidRPr="008144F5" w:rsidRDefault="3DCA37BF" w:rsidP="7C2CF681">
      <w:pPr>
        <w:pStyle w:val="Heading1"/>
        <w:spacing w:before="0" w:line="275" w:lineRule="auto"/>
        <w:jc w:val="center"/>
        <w:rPr>
          <w:rFonts w:ascii="Nunito" w:eastAsia="Google Sans" w:hAnsi="Nunito" w:cs="Google Sans"/>
          <w:color w:val="1F1F1F"/>
          <w:sz w:val="32"/>
          <w:szCs w:val="32"/>
          <w:lang w:val="en-US"/>
        </w:rPr>
      </w:pPr>
      <w:r w:rsidRPr="3DC61F06">
        <w:rPr>
          <w:rFonts w:ascii="Nunito" w:eastAsia="Google Sans" w:hAnsi="Nunito" w:cs="Google Sans"/>
          <w:color w:val="1F1F1F"/>
          <w:sz w:val="32"/>
          <w:szCs w:val="32"/>
          <w:lang w:val="en-US"/>
        </w:rPr>
        <w:t>CASE</w:t>
      </w:r>
      <w:r w:rsidR="5076A9EE" w:rsidRPr="3DC61F06">
        <w:rPr>
          <w:rFonts w:ascii="Nunito" w:eastAsia="Google Sans" w:hAnsi="Nunito" w:cs="Google Sans"/>
          <w:color w:val="1F1F1F"/>
          <w:sz w:val="32"/>
          <w:szCs w:val="32"/>
          <w:lang w:val="en-US"/>
        </w:rPr>
        <w:t xml:space="preserve"> STUDY</w:t>
      </w:r>
      <w:r w:rsidRPr="3DC61F06">
        <w:rPr>
          <w:rFonts w:ascii="Nunito" w:eastAsia="Google Sans" w:hAnsi="Nunito" w:cs="Google Sans"/>
          <w:color w:val="1F1F1F"/>
          <w:sz w:val="32"/>
          <w:szCs w:val="32"/>
          <w:lang w:val="en-US"/>
        </w:rPr>
        <w:t xml:space="preserve"> SUBMISSION TEMPLATE</w:t>
      </w:r>
    </w:p>
    <w:p w14:paraId="35184132" w14:textId="03D6A47B" w:rsidR="00C334AB" w:rsidRPr="00E90AC3" w:rsidRDefault="00000000" w:rsidP="27063D8A">
      <w:pPr>
        <w:pBdr>
          <w:top w:val="nil"/>
          <w:left w:val="nil"/>
          <w:bottom w:val="nil"/>
          <w:right w:val="nil"/>
          <w:between w:val="nil"/>
        </w:pBdr>
        <w:spacing w:after="240" w:line="275" w:lineRule="auto"/>
        <w:rPr>
          <w:rFonts w:ascii="Nunito" w:eastAsia="Google Sans" w:hAnsi="Nunito" w:cs="Google Sans"/>
          <w:color w:val="1F1F1F"/>
          <w:lang w:val="en-US"/>
        </w:rPr>
      </w:pPr>
      <w:r w:rsidRPr="27063D8A">
        <w:rPr>
          <w:rFonts w:ascii="Nunito" w:eastAsia="Google Sans" w:hAnsi="Nunito" w:cs="Google Sans"/>
          <w:b/>
          <w:bCs/>
          <w:color w:val="1F1F1F"/>
          <w:lang w:val="en-US"/>
        </w:rPr>
        <w:t>Submission Deadline:</w:t>
      </w:r>
      <w:r w:rsidRPr="27063D8A">
        <w:rPr>
          <w:rFonts w:ascii="Nunito" w:eastAsia="Google Sans" w:hAnsi="Nunito" w:cs="Google Sans"/>
          <w:color w:val="1F1F1F"/>
          <w:lang w:val="en-US"/>
        </w:rPr>
        <w:t xml:space="preserve"> </w:t>
      </w:r>
      <w:r w:rsidR="19D37265" w:rsidRPr="27063D8A">
        <w:rPr>
          <w:rFonts w:ascii="Nunito" w:eastAsia="Google Sans" w:hAnsi="Nunito" w:cs="Google Sans"/>
          <w:color w:val="1F1F1F"/>
          <w:u w:val="single"/>
          <w:lang w:val="en-US"/>
        </w:rPr>
        <w:t>November</w:t>
      </w:r>
      <w:r w:rsidRPr="27063D8A">
        <w:rPr>
          <w:rFonts w:ascii="Nunito" w:eastAsia="Google Sans" w:hAnsi="Nunito" w:cs="Google Sans"/>
          <w:color w:val="1F1F1F"/>
          <w:u w:val="single"/>
          <w:lang w:val="en-US"/>
        </w:rPr>
        <w:t xml:space="preserve"> </w:t>
      </w:r>
      <w:r w:rsidR="0E5EC00B" w:rsidRPr="27063D8A">
        <w:rPr>
          <w:rFonts w:ascii="Nunito" w:eastAsia="Google Sans" w:hAnsi="Nunito" w:cs="Google Sans"/>
          <w:color w:val="1F1F1F"/>
          <w:u w:val="single"/>
          <w:lang w:val="en-US"/>
        </w:rPr>
        <w:t>1</w:t>
      </w:r>
      <w:r w:rsidRPr="27063D8A">
        <w:rPr>
          <w:rFonts w:ascii="Nunito" w:eastAsia="Google Sans" w:hAnsi="Nunito" w:cs="Google Sans"/>
          <w:color w:val="1F1F1F"/>
          <w:u w:val="single"/>
          <w:lang w:val="en-US"/>
        </w:rPr>
        <w:t xml:space="preserve">3, 2026 (11:59 PM </w:t>
      </w:r>
      <w:r w:rsidR="00E90AC3" w:rsidRPr="27063D8A">
        <w:rPr>
          <w:rFonts w:ascii="Nunito" w:eastAsia="Google Sans" w:hAnsi="Nunito" w:cs="Google Sans"/>
          <w:color w:val="1F1F1F"/>
          <w:u w:val="single"/>
          <w:lang w:val="en-US"/>
        </w:rPr>
        <w:t>CET</w:t>
      </w:r>
      <w:r w:rsidRPr="27063D8A">
        <w:rPr>
          <w:rFonts w:ascii="Nunito" w:eastAsia="Google Sans" w:hAnsi="Nunito" w:cs="Google Sans"/>
          <w:color w:val="1F1F1F"/>
          <w:lang w:val="en-US"/>
        </w:rPr>
        <w:t>)</w:t>
      </w:r>
    </w:p>
    <w:p w14:paraId="7E89F706" w14:textId="6F708251" w:rsidR="00C334AB" w:rsidRPr="00E90AC3" w:rsidRDefault="00000000" w:rsidP="27063D8A">
      <w:pPr>
        <w:pBdr>
          <w:top w:val="nil"/>
          <w:left w:val="nil"/>
          <w:bottom w:val="nil"/>
          <w:right w:val="nil"/>
          <w:between w:val="nil"/>
        </w:pBdr>
        <w:spacing w:after="240" w:line="275" w:lineRule="auto"/>
        <w:rPr>
          <w:rFonts w:ascii="Nunito" w:eastAsia="Google Sans" w:hAnsi="Nunito" w:cs="Google Sans"/>
          <w:color w:val="1F1F1F"/>
          <w:lang w:val="en-US"/>
        </w:rPr>
      </w:pPr>
      <w:r w:rsidRPr="27063D8A">
        <w:rPr>
          <w:rFonts w:ascii="Nunito" w:eastAsia="Google Sans" w:hAnsi="Nunito" w:cs="Google Sans"/>
          <w:b/>
          <w:bCs/>
          <w:color w:val="1F1F1F"/>
          <w:lang w:val="en-US"/>
        </w:rPr>
        <w:t>Language Requirement:</w:t>
      </w:r>
      <w:r w:rsidRPr="27063D8A">
        <w:rPr>
          <w:rFonts w:ascii="Nunito" w:eastAsia="Google Sans" w:hAnsi="Nunito" w:cs="Google Sans"/>
          <w:color w:val="1F1F1F"/>
          <w:lang w:val="en-US"/>
        </w:rPr>
        <w:t xml:space="preserve"> All sections must be completed in English</w:t>
      </w:r>
      <w:r w:rsidR="79076D0C" w:rsidRPr="27063D8A">
        <w:rPr>
          <w:rFonts w:ascii="Nunito" w:eastAsia="Google Sans" w:hAnsi="Nunito" w:cs="Google Sans"/>
          <w:color w:val="1F1F1F"/>
          <w:lang w:val="en-US"/>
        </w:rPr>
        <w:t xml:space="preserve"> whenever possible. Submissions in another language must include an English translation</w:t>
      </w:r>
      <w:r w:rsidRPr="27063D8A">
        <w:rPr>
          <w:rFonts w:ascii="Nunito" w:eastAsia="Google Sans" w:hAnsi="Nunito" w:cs="Google Sans"/>
          <w:color w:val="1F1F1F"/>
          <w:lang w:val="en-US"/>
        </w:rPr>
        <w:t>.</w:t>
      </w:r>
    </w:p>
    <w:p w14:paraId="0DD6958C" w14:textId="6716B802" w:rsidR="00C334AB" w:rsidRPr="00E90AC3" w:rsidRDefault="3DCA37BF" w:rsidP="3DC61F06">
      <w:pPr>
        <w:pBdr>
          <w:top w:val="nil"/>
          <w:left w:val="nil"/>
          <w:bottom w:val="nil"/>
          <w:right w:val="nil"/>
          <w:between w:val="nil"/>
        </w:pBdr>
        <w:spacing w:after="240" w:line="275" w:lineRule="auto"/>
        <w:jc w:val="both"/>
        <w:rPr>
          <w:rFonts w:ascii="Nunito" w:eastAsia="Google Sans" w:hAnsi="Nunito" w:cs="Google Sans"/>
          <w:color w:val="1F1F1F"/>
          <w:lang w:val="en-US"/>
        </w:rPr>
      </w:pPr>
      <w:r w:rsidRPr="3DC61F06">
        <w:rPr>
          <w:rFonts w:ascii="Nunito" w:eastAsia="Google Sans" w:hAnsi="Nunito" w:cs="Google Sans"/>
          <w:b/>
          <w:bCs/>
          <w:color w:val="1F1F1F"/>
          <w:lang w:val="en-US"/>
        </w:rPr>
        <w:t>Instruction:</w:t>
      </w:r>
      <w:r w:rsidRPr="3DC61F06">
        <w:rPr>
          <w:rFonts w:ascii="Nunito" w:eastAsia="Google Sans" w:hAnsi="Nunito" w:cs="Google Sans"/>
          <w:color w:val="1F1F1F"/>
          <w:lang w:val="en-US"/>
        </w:rPr>
        <w:t xml:space="preserve"> Please complete all sections. To pass the validation screening, all claims regarding cost, time, or system metrics must explicitly cite verifiable data sources or institutional reports.</w:t>
      </w:r>
    </w:p>
    <w:p w14:paraId="7C33D2C7" w14:textId="77777777" w:rsidR="00C334AB" w:rsidRPr="00E90AC3" w:rsidRDefault="00000000" w:rsidP="00E90AC3">
      <w:pPr>
        <w:pStyle w:val="Heading2"/>
        <w:spacing w:before="0" w:line="275" w:lineRule="auto"/>
        <w:rPr>
          <w:rFonts w:ascii="Nunito" w:eastAsia="Google Sans" w:hAnsi="Nunito" w:cs="Google Sans"/>
          <w:color w:val="1F1F1F"/>
          <w:sz w:val="22"/>
          <w:szCs w:val="22"/>
          <w:lang w:val="en-US"/>
        </w:rPr>
      </w:pPr>
      <w:r w:rsidRPr="00E90AC3">
        <w:rPr>
          <w:rFonts w:ascii="Nunito" w:eastAsia="Google Sans" w:hAnsi="Nunito" w:cs="Google Sans"/>
          <w:color w:val="1F1F1F"/>
          <w:sz w:val="22"/>
          <w:szCs w:val="22"/>
          <w:lang w:val="en-US"/>
        </w:rPr>
        <w:t>SECTION 1: APPLICANT PROFILE &amp; ELIGIBILITY</w:t>
      </w:r>
    </w:p>
    <w:p w14:paraId="6B2A21F6" w14:textId="6871E5B3" w:rsidR="00C334AB" w:rsidRPr="00E90AC3" w:rsidRDefault="382F5E85" w:rsidP="3DC61F06">
      <w:pPr>
        <w:pBdr>
          <w:top w:val="nil"/>
          <w:left w:val="nil"/>
          <w:bottom w:val="nil"/>
          <w:right w:val="nil"/>
          <w:between w:val="nil"/>
        </w:pBdr>
        <w:spacing w:line="275" w:lineRule="auto"/>
        <w:rPr>
          <w:rFonts w:ascii="Nunito" w:eastAsia="Google Sans" w:hAnsi="Nunito" w:cs="Google Sans"/>
          <w:i/>
          <w:iCs/>
          <w:color w:val="1F1F1F"/>
          <w:lang w:val="en-US"/>
        </w:rPr>
      </w:pPr>
      <w:r w:rsidRPr="3DC61F06">
        <w:rPr>
          <w:rFonts w:ascii="Nunito" w:eastAsia="Google Sans" w:hAnsi="Nunito" w:cs="Google Sans"/>
          <w:b/>
          <w:bCs/>
          <w:color w:val="1F1F1F"/>
          <w:lang w:val="en-US"/>
        </w:rPr>
        <w:t>1.1 Case Study Title</w:t>
      </w:r>
      <w:r w:rsidRPr="3DC61F06">
        <w:rPr>
          <w:rFonts w:ascii="Nunito" w:eastAsia="Google Sans" w:hAnsi="Nunito" w:cs="Google Sans"/>
          <w:color w:val="1F1F1F"/>
          <w:lang w:val="en-US"/>
        </w:rPr>
        <w:t xml:space="preserve"> </w:t>
      </w:r>
      <w:r w:rsidRPr="3DC61F06">
        <w:rPr>
          <w:rFonts w:ascii="Nunito" w:eastAsia="Google Sans" w:hAnsi="Nunito" w:cs="Google Sans"/>
          <w:i/>
          <w:iCs/>
          <w:color w:val="1F1F1F"/>
          <w:lang w:val="en-US"/>
        </w:rPr>
        <w:t xml:space="preserve">(Maximum </w:t>
      </w:r>
      <w:r w:rsidR="02D49260" w:rsidRPr="3DC61F06">
        <w:rPr>
          <w:rFonts w:ascii="Nunito" w:eastAsia="Google Sans" w:hAnsi="Nunito" w:cs="Google Sans"/>
          <w:i/>
          <w:iCs/>
          <w:color w:val="1F1F1F"/>
          <w:lang w:val="en-US"/>
        </w:rPr>
        <w:t>20</w:t>
      </w:r>
      <w:r w:rsidRPr="3DC61F06">
        <w:rPr>
          <w:rFonts w:ascii="Nunito" w:eastAsia="Google Sans" w:hAnsi="Nunito" w:cs="Google Sans"/>
          <w:i/>
          <w:iCs/>
          <w:color w:val="1F1F1F"/>
          <w:lang w:val="en-US"/>
        </w:rPr>
        <w:t xml:space="preserve"> words)</w:t>
      </w:r>
    </w:p>
    <w:p w14:paraId="4A65DC5E" w14:textId="30877C8E" w:rsidR="00C334AB" w:rsidRPr="00E90AC3" w:rsidRDefault="00000000" w:rsidP="00E90AC3">
      <w:pPr>
        <w:pBdr>
          <w:top w:val="nil"/>
          <w:left w:val="nil"/>
          <w:bottom w:val="nil"/>
          <w:right w:val="nil"/>
          <w:between w:val="nil"/>
        </w:pBdr>
        <w:spacing w:after="240" w:line="275" w:lineRule="auto"/>
        <w:rPr>
          <w:rFonts w:ascii="Nunito" w:eastAsia="Google Sans" w:hAnsi="Nunito" w:cs="Google Sans"/>
          <w:i/>
          <w:iCs/>
          <w:color w:val="1F1F1F"/>
          <w:lang w:val="en-US"/>
        </w:rPr>
      </w:pPr>
      <w:r w:rsidRPr="00E90AC3">
        <w:rPr>
          <w:rFonts w:ascii="Nunito" w:eastAsia="Google Sans" w:hAnsi="Nunito" w:cs="Google Sans"/>
          <w:i/>
          <w:iCs/>
          <w:color w:val="1F1F1F"/>
          <w:lang w:val="en-US"/>
        </w:rPr>
        <w:t>Example: Reducing Social Protection Payout Delays via Standards-Based Registry Inte</w:t>
      </w:r>
      <w:r w:rsidR="00E90AC3">
        <w:rPr>
          <w:rFonts w:ascii="Nunito" w:eastAsia="Google Sans" w:hAnsi="Nunito" w:cs="Google Sans"/>
          <w:i/>
          <w:iCs/>
          <w:color w:val="1F1F1F"/>
          <w:lang w:val="en-US"/>
        </w:rPr>
        <w:t>roperability</w:t>
      </w:r>
      <w:r w:rsidRPr="00E90AC3">
        <w:rPr>
          <w:rFonts w:ascii="Nunito" w:eastAsia="Google Sans" w:hAnsi="Nunito" w:cs="Google Sans"/>
          <w:i/>
          <w:iCs/>
          <w:color w:val="1F1F1F"/>
          <w:lang w:val="en-US"/>
        </w:rPr>
        <w:t xml:space="preserve"> in Country X</w:t>
      </w:r>
    </w:p>
    <w:p w14:paraId="40C3E1AF" w14:textId="781669B2" w:rsidR="00C334AB" w:rsidRPr="00E90AC3" w:rsidRDefault="00000000" w:rsidP="27063D8A">
      <w:pPr>
        <w:pBdr>
          <w:top w:val="nil"/>
          <w:left w:val="nil"/>
          <w:bottom w:val="nil"/>
          <w:right w:val="nil"/>
          <w:between w:val="nil"/>
        </w:pBdr>
        <w:spacing w:line="275" w:lineRule="auto"/>
        <w:rPr>
          <w:rFonts w:ascii="Nunito" w:eastAsia="Google Sans" w:hAnsi="Nunito" w:cs="Google Sans"/>
          <w:b/>
          <w:bCs/>
          <w:color w:val="1F1F1F"/>
          <w:lang w:val="en-US"/>
        </w:rPr>
      </w:pPr>
      <w:r w:rsidRPr="27063D8A">
        <w:rPr>
          <w:rFonts w:ascii="Nunito" w:eastAsia="Google Sans" w:hAnsi="Nunito" w:cs="Google Sans"/>
          <w:b/>
          <w:bCs/>
          <w:color w:val="1F1F1F"/>
          <w:lang w:val="en-US"/>
        </w:rPr>
        <w:t xml:space="preserve">1.2 Primary Submitting </w:t>
      </w:r>
      <w:proofErr w:type="spellStart"/>
      <w:r w:rsidRPr="27063D8A">
        <w:rPr>
          <w:rFonts w:ascii="Nunito" w:eastAsia="Google Sans" w:hAnsi="Nunito" w:cs="Google Sans"/>
          <w:b/>
          <w:bCs/>
          <w:color w:val="1F1F1F"/>
          <w:lang w:val="en-US"/>
        </w:rPr>
        <w:t>Organ</w:t>
      </w:r>
      <w:r w:rsidR="67AD3E1E" w:rsidRPr="27063D8A">
        <w:rPr>
          <w:rFonts w:ascii="Nunito" w:eastAsia="Google Sans" w:hAnsi="Nunito" w:cs="Google Sans"/>
          <w:b/>
          <w:bCs/>
          <w:color w:val="1F1F1F"/>
          <w:lang w:val="en-US"/>
        </w:rPr>
        <w:t>is</w:t>
      </w:r>
      <w:r w:rsidRPr="27063D8A">
        <w:rPr>
          <w:rFonts w:ascii="Nunito" w:eastAsia="Google Sans" w:hAnsi="Nunito" w:cs="Google Sans"/>
          <w:b/>
          <w:bCs/>
          <w:color w:val="1F1F1F"/>
          <w:lang w:val="en-US"/>
        </w:rPr>
        <w:t>ation</w:t>
      </w:r>
      <w:proofErr w:type="spellEnd"/>
      <w:r w:rsidRPr="27063D8A">
        <w:rPr>
          <w:rFonts w:ascii="Nunito" w:eastAsia="Google Sans" w:hAnsi="Nunito" w:cs="Google Sans"/>
          <w:b/>
          <w:bCs/>
          <w:color w:val="1F1F1F"/>
          <w:lang w:val="en-US"/>
        </w:rPr>
        <w:t>(s)</w:t>
      </w:r>
    </w:p>
    <w:p w14:paraId="18B07F36" w14:textId="77777777" w:rsidR="00C334AB" w:rsidRPr="00E90AC3" w:rsidRDefault="00000000">
      <w:pPr>
        <w:pBdr>
          <w:top w:val="nil"/>
          <w:left w:val="nil"/>
          <w:bottom w:val="nil"/>
          <w:right w:val="nil"/>
          <w:between w:val="nil"/>
        </w:pBdr>
        <w:spacing w:line="275" w:lineRule="auto"/>
        <w:rPr>
          <w:rFonts w:ascii="Nunito" w:eastAsia="Google Sans" w:hAnsi="Nunito" w:cs="Google Sans"/>
          <w:i/>
          <w:iCs/>
          <w:color w:val="1F1F1F"/>
          <w:lang w:val="en-US"/>
        </w:rPr>
      </w:pPr>
      <w:r w:rsidRPr="00E90AC3">
        <w:rPr>
          <w:rFonts w:ascii="Nunito" w:eastAsia="Google Sans" w:hAnsi="Nunito" w:cs="Google Sans"/>
          <w:i/>
          <w:iCs/>
          <w:color w:val="1F1F1F"/>
          <w:lang w:val="en-US"/>
        </w:rPr>
        <w:t>Name of Ministry, Agency, NGO, Academic Institution, or Tech Provider.</w:t>
      </w:r>
    </w:p>
    <w:p w14:paraId="460CFEF4" w14:textId="77777777" w:rsidR="00C334AB" w:rsidRPr="00E90AC3" w:rsidRDefault="00C334AB">
      <w:pPr>
        <w:pBdr>
          <w:top w:val="nil"/>
          <w:left w:val="nil"/>
          <w:bottom w:val="nil"/>
          <w:right w:val="nil"/>
          <w:between w:val="nil"/>
        </w:pBdr>
        <w:spacing w:line="275" w:lineRule="auto"/>
        <w:rPr>
          <w:rFonts w:ascii="Nunito" w:eastAsia="Google Sans" w:hAnsi="Nunito" w:cs="Google Sans"/>
          <w:i/>
          <w:iCs/>
          <w:color w:val="1F1F1F"/>
          <w:lang w:val="en-US"/>
        </w:rPr>
      </w:pPr>
    </w:p>
    <w:p w14:paraId="7B9DA34A" w14:textId="65B5002E" w:rsidR="00C334AB" w:rsidRPr="00E90AC3" w:rsidRDefault="00000000" w:rsidP="27063D8A">
      <w:pPr>
        <w:pBdr>
          <w:top w:val="nil"/>
          <w:left w:val="nil"/>
          <w:bottom w:val="nil"/>
          <w:right w:val="nil"/>
          <w:between w:val="nil"/>
        </w:pBdr>
        <w:spacing w:line="275" w:lineRule="auto"/>
        <w:rPr>
          <w:rFonts w:ascii="Nunito" w:eastAsia="Google Sans" w:hAnsi="Nunito" w:cs="Google Sans"/>
          <w:i/>
          <w:iCs/>
          <w:color w:val="1F1F1F"/>
          <w:lang w:val="en-US"/>
        </w:rPr>
      </w:pPr>
      <w:r w:rsidRPr="27063D8A">
        <w:rPr>
          <w:rFonts w:ascii="Nunito" w:eastAsia="Google Sans" w:hAnsi="Nunito" w:cs="Google Sans"/>
          <w:b/>
          <w:bCs/>
          <w:color w:val="1F1F1F"/>
          <w:lang w:val="en-US"/>
        </w:rPr>
        <w:t xml:space="preserve">1.3 Primary </w:t>
      </w:r>
      <w:proofErr w:type="spellStart"/>
      <w:r w:rsidRPr="27063D8A">
        <w:rPr>
          <w:rFonts w:ascii="Nunito" w:eastAsia="Google Sans" w:hAnsi="Nunito" w:cs="Google Sans"/>
          <w:b/>
          <w:bCs/>
          <w:color w:val="1F1F1F"/>
          <w:lang w:val="en-US"/>
        </w:rPr>
        <w:t>Organi</w:t>
      </w:r>
      <w:r w:rsidR="1BBABE90" w:rsidRPr="27063D8A">
        <w:rPr>
          <w:rFonts w:ascii="Nunito" w:eastAsia="Google Sans" w:hAnsi="Nunito" w:cs="Google Sans"/>
          <w:b/>
          <w:bCs/>
          <w:color w:val="1F1F1F"/>
          <w:lang w:val="en-US"/>
        </w:rPr>
        <w:t>s</w:t>
      </w:r>
      <w:r w:rsidRPr="27063D8A">
        <w:rPr>
          <w:rFonts w:ascii="Nunito" w:eastAsia="Google Sans" w:hAnsi="Nunito" w:cs="Google Sans"/>
          <w:b/>
          <w:bCs/>
          <w:color w:val="1F1F1F"/>
          <w:lang w:val="en-US"/>
        </w:rPr>
        <w:t>ation</w:t>
      </w:r>
      <w:proofErr w:type="spellEnd"/>
      <w:r w:rsidRPr="27063D8A">
        <w:rPr>
          <w:rFonts w:ascii="Nunito" w:eastAsia="Google Sans" w:hAnsi="Nunito" w:cs="Google Sans"/>
          <w:b/>
          <w:bCs/>
          <w:color w:val="1F1F1F"/>
          <w:lang w:val="en-US"/>
        </w:rPr>
        <w:t xml:space="preserve"> Type</w:t>
      </w:r>
      <w:r w:rsidRPr="27063D8A">
        <w:rPr>
          <w:rFonts w:ascii="Nunito" w:eastAsia="Google Sans" w:hAnsi="Nunito" w:cs="Google Sans"/>
          <w:color w:val="1F1F1F"/>
          <w:lang w:val="en-US"/>
        </w:rPr>
        <w:t xml:space="preserve"> </w:t>
      </w:r>
      <w:r w:rsidRPr="27063D8A">
        <w:rPr>
          <w:rFonts w:ascii="Nunito" w:eastAsia="Google Sans" w:hAnsi="Nunito" w:cs="Google Sans"/>
          <w:i/>
          <w:iCs/>
          <w:color w:val="1F1F1F"/>
          <w:lang w:val="en-US"/>
        </w:rPr>
        <w:t>(Select one)</w:t>
      </w:r>
    </w:p>
    <w:p w14:paraId="124B1FD8" w14:textId="77777777" w:rsidR="00C334AB" w:rsidRPr="00E90AC3" w:rsidRDefault="00000000" w:rsidP="00E90AC3">
      <w:pPr>
        <w:pBdr>
          <w:top w:val="nil"/>
          <w:left w:val="nil"/>
          <w:bottom w:val="nil"/>
          <w:right w:val="nil"/>
          <w:between w:val="nil"/>
        </w:pBdr>
        <w:spacing w:line="275" w:lineRule="auto"/>
        <w:ind w:left="230"/>
        <w:rPr>
          <w:rFonts w:ascii="Nunito" w:hAnsi="Nunito"/>
          <w:lang w:val="en-US"/>
        </w:rPr>
      </w:pPr>
      <w:proofErr w:type="gramStart"/>
      <w:r w:rsidRPr="00E90AC3">
        <w:rPr>
          <w:rFonts w:ascii="Nunito" w:eastAsia="Google Sans" w:hAnsi="Nunito" w:cs="Google Sans"/>
          <w:color w:val="1F1F1F"/>
          <w:lang w:val="en-US"/>
        </w:rPr>
        <w:t>[ ]</w:t>
      </w:r>
      <w:proofErr w:type="gramEnd"/>
      <w:r w:rsidRPr="00E90AC3">
        <w:rPr>
          <w:rFonts w:ascii="Nunito" w:eastAsia="Google Sans" w:hAnsi="Nunito" w:cs="Google Sans"/>
          <w:color w:val="1F1F1F"/>
          <w:lang w:val="en-US"/>
        </w:rPr>
        <w:t xml:space="preserve"> Public Sector / Government Ministry, Department, or National Agency</w:t>
      </w:r>
    </w:p>
    <w:p w14:paraId="6711620E" w14:textId="5E37098B" w:rsidR="00C334AB" w:rsidRPr="00E90AC3" w:rsidRDefault="382F5E85" w:rsidP="3DC61F06">
      <w:pPr>
        <w:pBdr>
          <w:top w:val="nil"/>
          <w:left w:val="nil"/>
          <w:bottom w:val="nil"/>
          <w:right w:val="nil"/>
          <w:between w:val="nil"/>
        </w:pBdr>
        <w:spacing w:line="275" w:lineRule="auto"/>
        <w:ind w:left="230"/>
        <w:rPr>
          <w:rFonts w:ascii="Nunito" w:hAnsi="Nunito"/>
          <w:lang w:val="en-US"/>
        </w:rPr>
      </w:pPr>
      <w:proofErr w:type="gramStart"/>
      <w:r w:rsidRPr="3DC61F06">
        <w:rPr>
          <w:rFonts w:ascii="Nunito" w:eastAsia="Google Sans" w:hAnsi="Nunito" w:cs="Google Sans"/>
          <w:color w:val="1F1F1F"/>
          <w:lang w:val="en-US"/>
        </w:rPr>
        <w:t>[ ]</w:t>
      </w:r>
      <w:proofErr w:type="gramEnd"/>
      <w:r w:rsidRPr="3DC61F06">
        <w:rPr>
          <w:rFonts w:ascii="Nunito" w:eastAsia="Google Sans" w:hAnsi="Nunito" w:cs="Google Sans"/>
          <w:color w:val="1F1F1F"/>
          <w:lang w:val="en-US"/>
        </w:rPr>
        <w:t xml:space="preserve"> Multilateral </w:t>
      </w:r>
      <w:proofErr w:type="spellStart"/>
      <w:r w:rsidRPr="3DC61F06">
        <w:rPr>
          <w:rFonts w:ascii="Nunito" w:eastAsia="Google Sans" w:hAnsi="Nunito" w:cs="Google Sans"/>
          <w:color w:val="1F1F1F"/>
          <w:lang w:val="en-US"/>
        </w:rPr>
        <w:t>Organi</w:t>
      </w:r>
      <w:r w:rsidR="10861F56" w:rsidRPr="3DC61F06">
        <w:rPr>
          <w:rFonts w:ascii="Nunito" w:eastAsia="Google Sans" w:hAnsi="Nunito" w:cs="Google Sans"/>
          <w:color w:val="1F1F1F"/>
          <w:lang w:val="en-US"/>
        </w:rPr>
        <w:t>s</w:t>
      </w:r>
      <w:r w:rsidRPr="3DC61F06">
        <w:rPr>
          <w:rFonts w:ascii="Nunito" w:eastAsia="Google Sans" w:hAnsi="Nunito" w:cs="Google Sans"/>
          <w:color w:val="1F1F1F"/>
          <w:lang w:val="en-US"/>
        </w:rPr>
        <w:t>ation</w:t>
      </w:r>
      <w:proofErr w:type="spellEnd"/>
      <w:r w:rsidRPr="3DC61F06">
        <w:rPr>
          <w:rFonts w:ascii="Nunito" w:eastAsia="Google Sans" w:hAnsi="Nunito" w:cs="Google Sans"/>
          <w:color w:val="1F1F1F"/>
          <w:lang w:val="en-US"/>
        </w:rPr>
        <w:t xml:space="preserve"> / Development Partner</w:t>
      </w:r>
    </w:p>
    <w:p w14:paraId="20EBA2F5"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International or Local NGO</w:t>
      </w:r>
    </w:p>
    <w:p w14:paraId="0AD74BC0" w14:textId="77777777" w:rsidR="00C334AB" w:rsidRPr="00E90AC3" w:rsidRDefault="00000000" w:rsidP="00E90AC3">
      <w:pPr>
        <w:pBdr>
          <w:top w:val="nil"/>
          <w:left w:val="nil"/>
          <w:bottom w:val="nil"/>
          <w:right w:val="nil"/>
          <w:between w:val="nil"/>
        </w:pBdr>
        <w:spacing w:line="275" w:lineRule="auto"/>
        <w:ind w:left="230"/>
        <w:rPr>
          <w:rFonts w:ascii="Nunito" w:hAnsi="Nunito"/>
          <w:lang w:val="en-US"/>
        </w:rPr>
      </w:pPr>
      <w:proofErr w:type="gramStart"/>
      <w:r w:rsidRPr="00E90AC3">
        <w:rPr>
          <w:rFonts w:ascii="Nunito" w:eastAsia="Google Sans" w:hAnsi="Nunito" w:cs="Google Sans"/>
          <w:color w:val="1F1F1F"/>
          <w:lang w:val="en-US"/>
        </w:rPr>
        <w:t>[ ]</w:t>
      </w:r>
      <w:proofErr w:type="gramEnd"/>
      <w:r w:rsidRPr="00E90AC3">
        <w:rPr>
          <w:rFonts w:ascii="Nunito" w:eastAsia="Google Sans" w:hAnsi="Nunito" w:cs="Google Sans"/>
          <w:color w:val="1F1F1F"/>
          <w:lang w:val="en-US"/>
        </w:rPr>
        <w:t xml:space="preserve"> Academic Institution / Research Network / Think Tank</w:t>
      </w:r>
    </w:p>
    <w:p w14:paraId="0081C7D1"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Private Technology Provider / System Integrator</w:t>
      </w:r>
    </w:p>
    <w:p w14:paraId="0DDB3FD9" w14:textId="77777777" w:rsidR="00C334AB" w:rsidRPr="00B3264F" w:rsidRDefault="00000000" w:rsidP="00E90AC3">
      <w:pPr>
        <w:pBdr>
          <w:top w:val="nil"/>
          <w:left w:val="nil"/>
          <w:bottom w:val="nil"/>
          <w:right w:val="nil"/>
          <w:between w:val="nil"/>
        </w:pBdr>
        <w:spacing w:line="275" w:lineRule="auto"/>
        <w:ind w:left="230"/>
        <w:rPr>
          <w:rFonts w:ascii="Nunito" w:eastAsia="Google Sans" w:hAnsi="Nunito" w:cs="Google Sans"/>
          <w:color w:val="1F1F1F"/>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Independent Implementation Expert</w:t>
      </w:r>
    </w:p>
    <w:p w14:paraId="4FB5F187" w14:textId="77777777" w:rsidR="00E90AC3" w:rsidRPr="00B3264F" w:rsidRDefault="00E90AC3" w:rsidP="00E90AC3">
      <w:pPr>
        <w:pBdr>
          <w:top w:val="nil"/>
          <w:left w:val="nil"/>
          <w:bottom w:val="nil"/>
          <w:right w:val="nil"/>
          <w:between w:val="nil"/>
        </w:pBdr>
        <w:spacing w:line="275" w:lineRule="auto"/>
        <w:ind w:left="230"/>
        <w:rPr>
          <w:rFonts w:ascii="Nunito" w:hAnsi="Nunito"/>
          <w:lang w:val="en-IN"/>
        </w:rPr>
      </w:pPr>
    </w:p>
    <w:p w14:paraId="2F2D0DAC" w14:textId="7EF737F0" w:rsidR="00C334AB" w:rsidRPr="00B3264F" w:rsidRDefault="382F5E85" w:rsidP="3DC61F06">
      <w:pPr>
        <w:pBdr>
          <w:top w:val="nil"/>
          <w:left w:val="nil"/>
          <w:bottom w:val="nil"/>
          <w:right w:val="nil"/>
          <w:between w:val="nil"/>
        </w:pBdr>
        <w:spacing w:line="275" w:lineRule="auto"/>
        <w:rPr>
          <w:rFonts w:ascii="Nunito" w:eastAsia="Google Sans" w:hAnsi="Nunito" w:cs="Google Sans"/>
          <w:b/>
          <w:bCs/>
          <w:color w:val="1F1F1F"/>
          <w:lang w:val="en-IN"/>
        </w:rPr>
      </w:pPr>
      <w:r w:rsidRPr="00B3264F">
        <w:rPr>
          <w:rFonts w:ascii="Nunito" w:eastAsia="Google Sans" w:hAnsi="Nunito" w:cs="Google Sans"/>
          <w:b/>
          <w:bCs/>
          <w:color w:val="1F1F1F"/>
          <w:lang w:val="en-IN"/>
        </w:rPr>
        <w:t xml:space="preserve">1.4 </w:t>
      </w:r>
      <w:r w:rsidR="4FE7B3BB" w:rsidRPr="00B3264F">
        <w:rPr>
          <w:rFonts w:ascii="Nunito" w:eastAsia="Google Sans" w:hAnsi="Nunito" w:cs="Google Sans"/>
          <w:b/>
          <w:bCs/>
          <w:color w:val="1F1F1F"/>
          <w:lang w:val="en-IN"/>
        </w:rPr>
        <w:t>Case Study G</w:t>
      </w:r>
      <w:r w:rsidRPr="00B3264F">
        <w:rPr>
          <w:rFonts w:ascii="Nunito" w:eastAsia="Google Sans" w:hAnsi="Nunito" w:cs="Google Sans"/>
          <w:b/>
          <w:bCs/>
          <w:color w:val="1F1F1F"/>
          <w:lang w:val="en-IN"/>
        </w:rPr>
        <w:t>eographic Scope</w:t>
      </w:r>
    </w:p>
    <w:p w14:paraId="7F1E0973" w14:textId="77777777" w:rsidR="00E90AC3" w:rsidRPr="00E90AC3" w:rsidRDefault="00E90AC3" w:rsidP="00E90AC3">
      <w:pPr>
        <w:pBdr>
          <w:top w:val="nil"/>
          <w:left w:val="nil"/>
          <w:bottom w:val="nil"/>
          <w:right w:val="nil"/>
          <w:between w:val="nil"/>
        </w:pBdr>
        <w:spacing w:line="275" w:lineRule="auto"/>
        <w:ind w:left="230"/>
        <w:rPr>
          <w:rFonts w:ascii="Nunito" w:hAnsi="Nunito"/>
          <w:lang w:val="en-US"/>
        </w:rPr>
      </w:pPr>
      <w:proofErr w:type="gramStart"/>
      <w:r w:rsidRPr="00E90AC3">
        <w:rPr>
          <w:rFonts w:ascii="Nunito" w:eastAsia="Google Sans" w:hAnsi="Nunito" w:cs="Google Sans"/>
          <w:color w:val="1F1F1F"/>
          <w:lang w:val="en-US"/>
        </w:rPr>
        <w:t>[ ]</w:t>
      </w:r>
      <w:proofErr w:type="gramEnd"/>
      <w:r w:rsidRPr="00E90AC3">
        <w:rPr>
          <w:rFonts w:ascii="Nunito" w:eastAsia="Google Sans" w:hAnsi="Nunito" w:cs="Google Sans"/>
          <w:color w:val="1F1F1F"/>
          <w:lang w:val="en-US"/>
        </w:rPr>
        <w:t xml:space="preserve"> Country/Countries Focused:</w:t>
      </w:r>
    </w:p>
    <w:p w14:paraId="630F7E60" w14:textId="77777777" w:rsidR="00E90AC3" w:rsidRPr="00E90AC3" w:rsidRDefault="00E90AC3" w:rsidP="00E90AC3">
      <w:pPr>
        <w:pBdr>
          <w:top w:val="nil"/>
          <w:left w:val="nil"/>
          <w:bottom w:val="nil"/>
          <w:right w:val="nil"/>
          <w:between w:val="nil"/>
        </w:pBdr>
        <w:spacing w:line="275" w:lineRule="auto"/>
        <w:ind w:left="230"/>
        <w:rPr>
          <w:rFonts w:ascii="Nunito" w:hAnsi="Nunito"/>
          <w:lang w:val="en-US"/>
        </w:rPr>
      </w:pPr>
      <w:proofErr w:type="gramStart"/>
      <w:r w:rsidRPr="00E90AC3">
        <w:rPr>
          <w:rFonts w:ascii="Nunito" w:eastAsia="Google Sans" w:hAnsi="Nunito" w:cs="Google Sans"/>
          <w:color w:val="1F1F1F"/>
          <w:lang w:val="en-US"/>
        </w:rPr>
        <w:t>[ ]</w:t>
      </w:r>
      <w:proofErr w:type="gramEnd"/>
      <w:r w:rsidRPr="00E90AC3">
        <w:rPr>
          <w:rFonts w:ascii="Nunito" w:eastAsia="Google Sans" w:hAnsi="Nunito" w:cs="Google Sans"/>
          <w:color w:val="1F1F1F"/>
          <w:lang w:val="en-US"/>
        </w:rPr>
        <w:t xml:space="preserve"> Region/Continent:</w:t>
      </w:r>
    </w:p>
    <w:p w14:paraId="20079FE1" w14:textId="647001BD" w:rsidR="00E90AC3" w:rsidRPr="00E90AC3" w:rsidRDefault="00E90AC3" w:rsidP="00E90AC3">
      <w:pPr>
        <w:pBdr>
          <w:top w:val="nil"/>
          <w:left w:val="nil"/>
          <w:bottom w:val="nil"/>
          <w:right w:val="nil"/>
          <w:between w:val="nil"/>
        </w:pBdr>
        <w:spacing w:line="275" w:lineRule="auto"/>
        <w:ind w:left="230"/>
        <w:rPr>
          <w:rFonts w:ascii="Nunito" w:eastAsia="Google Sans" w:hAnsi="Nunito" w:cs="Google Sans"/>
          <w:color w:val="1F1F1F"/>
          <w:lang w:val="en-US"/>
        </w:rPr>
      </w:pPr>
    </w:p>
    <w:p w14:paraId="4771ACF8" w14:textId="77777777" w:rsidR="00C334AB" w:rsidRPr="00E90AC3" w:rsidRDefault="00000000">
      <w:pPr>
        <w:pBdr>
          <w:top w:val="nil"/>
          <w:left w:val="nil"/>
          <w:bottom w:val="nil"/>
          <w:right w:val="nil"/>
          <w:between w:val="nil"/>
        </w:pBdr>
        <w:spacing w:line="275" w:lineRule="auto"/>
        <w:rPr>
          <w:rFonts w:ascii="Nunito" w:eastAsia="Google Sans" w:hAnsi="Nunito" w:cs="Google Sans"/>
          <w:b/>
          <w:bCs/>
          <w:color w:val="1F1F1F"/>
          <w:lang w:val="en-US"/>
        </w:rPr>
      </w:pPr>
      <w:r w:rsidRPr="00E90AC3">
        <w:rPr>
          <w:rFonts w:ascii="Nunito" w:eastAsia="Google Sans" w:hAnsi="Nunito" w:cs="Google Sans"/>
          <w:b/>
          <w:bCs/>
          <w:color w:val="1F1F1F"/>
          <w:lang w:val="en-US"/>
        </w:rPr>
        <w:t>1.5 Primary Contact Person (Focal Point)</w:t>
      </w:r>
    </w:p>
    <w:p w14:paraId="63BD68FA" w14:textId="16D7C530" w:rsidR="00E90AC3" w:rsidRPr="00B3264F" w:rsidRDefault="00000000" w:rsidP="00E90AC3">
      <w:pPr>
        <w:pBdr>
          <w:top w:val="nil"/>
          <w:left w:val="nil"/>
          <w:bottom w:val="nil"/>
          <w:right w:val="nil"/>
          <w:between w:val="nil"/>
        </w:pBdr>
        <w:spacing w:line="275" w:lineRule="auto"/>
        <w:ind w:left="230"/>
        <w:rPr>
          <w:rFonts w:ascii="Nunito" w:eastAsia="Google Sans" w:hAnsi="Nunito" w:cs="Google Sans"/>
          <w:color w:val="1F1F1F"/>
          <w:lang w:val="en-IN"/>
        </w:rPr>
      </w:pPr>
      <w:r w:rsidRPr="00B3264F">
        <w:rPr>
          <w:rFonts w:ascii="Nunito" w:eastAsia="Google Sans" w:hAnsi="Nunito" w:cs="Google Sans"/>
          <w:color w:val="1F1F1F"/>
          <w:lang w:val="en-IN"/>
        </w:rPr>
        <w:t>Name &amp; Title:</w:t>
      </w:r>
    </w:p>
    <w:p w14:paraId="6C4E56CB"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r w:rsidRPr="00B3264F">
        <w:rPr>
          <w:rFonts w:ascii="Nunito" w:eastAsia="Google Sans" w:hAnsi="Nunito" w:cs="Google Sans"/>
          <w:color w:val="1F1F1F"/>
          <w:lang w:val="en-IN"/>
        </w:rPr>
        <w:t>Email Address:</w:t>
      </w:r>
    </w:p>
    <w:p w14:paraId="14648DB4" w14:textId="77777777" w:rsidR="00C334AB" w:rsidRDefault="00000000" w:rsidP="00E90AC3">
      <w:pPr>
        <w:pBdr>
          <w:top w:val="nil"/>
          <w:left w:val="nil"/>
          <w:bottom w:val="nil"/>
          <w:right w:val="nil"/>
          <w:between w:val="nil"/>
        </w:pBdr>
        <w:spacing w:line="275" w:lineRule="auto"/>
        <w:ind w:left="230"/>
        <w:rPr>
          <w:rFonts w:ascii="Nunito" w:eastAsia="Google Sans" w:hAnsi="Nunito" w:cs="Google Sans"/>
          <w:color w:val="1F1F1F"/>
          <w:lang w:val="en-US"/>
        </w:rPr>
      </w:pPr>
      <w:r w:rsidRPr="27063D8A">
        <w:rPr>
          <w:rFonts w:ascii="Nunito" w:eastAsia="Google Sans" w:hAnsi="Nunito" w:cs="Google Sans"/>
          <w:color w:val="1F1F1F"/>
          <w:lang w:val="en-US"/>
        </w:rPr>
        <w:t>Phone Number (with Country Code):</w:t>
      </w:r>
    </w:p>
    <w:p w14:paraId="7F4498FF" w14:textId="77777777" w:rsidR="00B3264F" w:rsidRDefault="00B3264F" w:rsidP="27063D8A">
      <w:pPr>
        <w:pBdr>
          <w:top w:val="nil"/>
          <w:left w:val="nil"/>
          <w:bottom w:val="nil"/>
          <w:right w:val="nil"/>
          <w:between w:val="nil"/>
        </w:pBdr>
        <w:spacing w:line="275" w:lineRule="auto"/>
        <w:ind w:left="230"/>
        <w:rPr>
          <w:rFonts w:ascii="Nunito" w:hAnsi="Nunito"/>
          <w:i/>
          <w:iCs/>
          <w:sz w:val="18"/>
          <w:szCs w:val="18"/>
          <w:lang w:val="en-US"/>
        </w:rPr>
      </w:pPr>
    </w:p>
    <w:p w14:paraId="2074D1A2" w14:textId="11442B7A" w:rsidR="00E90AC3" w:rsidRPr="00B3264F" w:rsidRDefault="6E800B07" w:rsidP="27063D8A">
      <w:pPr>
        <w:pBdr>
          <w:top w:val="nil"/>
          <w:left w:val="nil"/>
          <w:bottom w:val="nil"/>
          <w:right w:val="nil"/>
          <w:between w:val="nil"/>
        </w:pBdr>
        <w:spacing w:line="275" w:lineRule="auto"/>
        <w:ind w:left="230"/>
        <w:rPr>
          <w:rFonts w:ascii="Nunito" w:hAnsi="Nunito"/>
          <w:i/>
          <w:iCs/>
          <w:sz w:val="18"/>
          <w:szCs w:val="18"/>
          <w:lang w:val="en-US"/>
        </w:rPr>
      </w:pPr>
      <w:r w:rsidRPr="00B3264F">
        <w:rPr>
          <w:rFonts w:ascii="Nunito" w:hAnsi="Nunito"/>
          <w:i/>
          <w:iCs/>
          <w:sz w:val="18"/>
          <w:szCs w:val="18"/>
          <w:lang w:val="en-US"/>
        </w:rPr>
        <w:t xml:space="preserve">For more information on how we process your personal data, please consult our </w:t>
      </w:r>
      <w:hyperlink r:id="rId8">
        <w:r w:rsidRPr="00B3264F">
          <w:rPr>
            <w:rStyle w:val="Hyperlink"/>
            <w:i/>
            <w:iCs/>
            <w:sz w:val="18"/>
            <w:szCs w:val="18"/>
            <w:lang w:val="en-US"/>
          </w:rPr>
          <w:t>Data Privacy Statement</w:t>
        </w:r>
        <w:r w:rsidR="684B34E8" w:rsidRPr="00B3264F">
          <w:rPr>
            <w:rStyle w:val="Hyperlink"/>
            <w:i/>
            <w:iCs/>
            <w:sz w:val="18"/>
            <w:szCs w:val="18"/>
            <w:lang w:val="en-US"/>
          </w:rPr>
          <w:t>.</w:t>
        </w:r>
      </w:hyperlink>
    </w:p>
    <w:p w14:paraId="709CF1DA" w14:textId="77777777" w:rsidR="00C334AB" w:rsidRPr="00E90AC3" w:rsidRDefault="00000000">
      <w:pPr>
        <w:pBdr>
          <w:top w:val="nil"/>
          <w:left w:val="nil"/>
          <w:bottom w:val="nil"/>
          <w:right w:val="nil"/>
          <w:between w:val="nil"/>
        </w:pBdr>
        <w:spacing w:line="275" w:lineRule="auto"/>
        <w:rPr>
          <w:rFonts w:ascii="Nunito" w:eastAsia="Google Sans" w:hAnsi="Nunito" w:cs="Google Sans"/>
          <w:b/>
          <w:bCs/>
          <w:color w:val="1F1F1F"/>
          <w:lang w:val="en-US"/>
        </w:rPr>
      </w:pPr>
      <w:r w:rsidRPr="00E90AC3">
        <w:rPr>
          <w:rFonts w:ascii="Nunito" w:eastAsia="Google Sans" w:hAnsi="Nunito" w:cs="Google Sans"/>
          <w:b/>
          <w:bCs/>
          <w:color w:val="1F1F1F"/>
          <w:lang w:val="en-US"/>
        </w:rPr>
        <w:lastRenderedPageBreak/>
        <w:t>1.6 Mandatory Government Endorsement Verification (For Non-Government Submissions)</w:t>
      </w:r>
    </w:p>
    <w:p w14:paraId="595E1CD5" w14:textId="77777777" w:rsidR="00C334AB" w:rsidRPr="00E90AC3" w:rsidRDefault="00000000">
      <w:pPr>
        <w:pBdr>
          <w:top w:val="nil"/>
          <w:left w:val="nil"/>
          <w:bottom w:val="nil"/>
          <w:right w:val="nil"/>
          <w:between w:val="nil"/>
        </w:pBdr>
        <w:spacing w:line="275" w:lineRule="auto"/>
        <w:rPr>
          <w:rFonts w:ascii="Nunito" w:eastAsia="Google Sans" w:hAnsi="Nunito" w:cs="Google Sans"/>
          <w:color w:val="1F1F1F"/>
          <w:lang w:val="en-US"/>
        </w:rPr>
      </w:pPr>
      <w:r w:rsidRPr="00E90AC3">
        <w:rPr>
          <w:rFonts w:ascii="Nunito" w:eastAsia="Google Sans" w:hAnsi="Nunito" w:cs="Google Sans"/>
          <w:color w:val="1F1F1F"/>
          <w:lang w:val="en-US"/>
        </w:rPr>
        <w:t>If you selected anything other than "Public Sector/Government" in question 1.3, you must complete this part to validate your case study.</w:t>
      </w:r>
    </w:p>
    <w:p w14:paraId="38D23CF7" w14:textId="0DC965E7" w:rsidR="00C334AB" w:rsidRPr="00E90AC3" w:rsidRDefault="00000000" w:rsidP="00E90AC3">
      <w:pPr>
        <w:pBdr>
          <w:top w:val="nil"/>
          <w:left w:val="nil"/>
          <w:bottom w:val="nil"/>
          <w:right w:val="nil"/>
          <w:between w:val="nil"/>
        </w:pBdr>
        <w:spacing w:line="275" w:lineRule="auto"/>
        <w:ind w:left="230"/>
        <w:rPr>
          <w:rFonts w:ascii="Nunito" w:hAnsi="Nunito"/>
          <w:lang w:val="en-US"/>
        </w:rPr>
      </w:pPr>
      <w:r w:rsidRPr="00E90AC3">
        <w:rPr>
          <w:rFonts w:ascii="Nunito" w:eastAsia="Google Sans" w:hAnsi="Nunito" w:cs="Google Sans"/>
          <w:color w:val="1F1F1F"/>
          <w:lang w:val="en-US"/>
        </w:rPr>
        <w:t>Name of Involved Government Institution:</w:t>
      </w:r>
      <w:r w:rsidRPr="00E90AC3">
        <w:rPr>
          <w:rFonts w:ascii="Nunito" w:hAnsi="Nunito"/>
          <w:color w:val="000000"/>
          <w:lang w:val="en-US"/>
        </w:rPr>
        <w:br/>
      </w:r>
      <w:r w:rsidRPr="00E90AC3">
        <w:rPr>
          <w:rFonts w:ascii="Nunito" w:eastAsia="Google Sans" w:hAnsi="Nunito" w:cs="Google Sans"/>
          <w:color w:val="1F1F1F"/>
          <w:lang w:val="en-US"/>
        </w:rPr>
        <w:t>Government Focal Point Name &amp; Title:</w:t>
      </w:r>
      <w:r w:rsidRPr="00E90AC3">
        <w:rPr>
          <w:rFonts w:ascii="Nunito" w:hAnsi="Nunito"/>
          <w:color w:val="000000"/>
          <w:lang w:val="en-US"/>
        </w:rPr>
        <w:br/>
      </w:r>
      <w:r w:rsidRPr="00E90AC3">
        <w:rPr>
          <w:rFonts w:ascii="Nunito" w:eastAsia="Google Sans" w:hAnsi="Nunito" w:cs="Google Sans"/>
          <w:color w:val="1F1F1F"/>
          <w:lang w:val="en-US"/>
        </w:rPr>
        <w:t>Government Focal Point Email Address:</w:t>
      </w:r>
      <w:r w:rsidRPr="00E90AC3">
        <w:rPr>
          <w:rFonts w:ascii="Nunito" w:hAnsi="Nunito"/>
          <w:color w:val="000000"/>
          <w:lang w:val="en-US"/>
        </w:rPr>
        <w:br/>
      </w:r>
    </w:p>
    <w:p w14:paraId="7479A260" w14:textId="77777777" w:rsidR="00C334AB" w:rsidRPr="00E90AC3" w:rsidRDefault="00000000" w:rsidP="00E90AC3">
      <w:pPr>
        <w:pBdr>
          <w:top w:val="nil"/>
          <w:left w:val="nil"/>
          <w:bottom w:val="nil"/>
          <w:right w:val="nil"/>
          <w:between w:val="nil"/>
        </w:pBdr>
        <w:spacing w:line="275" w:lineRule="auto"/>
        <w:ind w:left="230"/>
        <w:rPr>
          <w:rFonts w:ascii="Nunito" w:hAnsi="Nunito"/>
          <w:lang w:val="en-US"/>
        </w:rPr>
      </w:pPr>
      <w:proofErr w:type="gramStart"/>
      <w:r w:rsidRPr="00E90AC3">
        <w:rPr>
          <w:rFonts w:ascii="Nunito" w:eastAsia="Google Sans" w:hAnsi="Nunito" w:cs="Google Sans"/>
          <w:color w:val="1F1F1F"/>
          <w:lang w:val="en-US"/>
        </w:rPr>
        <w:t>[ ]</w:t>
      </w:r>
      <w:proofErr w:type="gramEnd"/>
      <w:r w:rsidRPr="00E90AC3">
        <w:rPr>
          <w:rFonts w:ascii="Nunito" w:eastAsia="Google Sans" w:hAnsi="Nunito" w:cs="Google Sans"/>
          <w:color w:val="1F1F1F"/>
          <w:lang w:val="en-US"/>
        </w:rPr>
        <w:t xml:space="preserve"> </w:t>
      </w:r>
      <w:r w:rsidRPr="00E90AC3">
        <w:rPr>
          <w:rFonts w:ascii="Nunito" w:eastAsia="Google Sans" w:hAnsi="Nunito" w:cs="Google Sans"/>
          <w:i/>
          <w:iCs/>
          <w:color w:val="1F1F1F"/>
          <w:lang w:val="en-US"/>
        </w:rPr>
        <w:t>Check box:</w:t>
      </w:r>
      <w:r w:rsidRPr="00E90AC3">
        <w:rPr>
          <w:rFonts w:ascii="Nunito" w:eastAsia="Google Sans" w:hAnsi="Nunito" w:cs="Google Sans"/>
          <w:color w:val="1F1F1F"/>
          <w:lang w:val="en-US"/>
        </w:rPr>
        <w:t xml:space="preserve"> </w:t>
      </w:r>
      <w:r w:rsidRPr="00E90AC3">
        <w:rPr>
          <w:rFonts w:ascii="Nunito" w:eastAsia="Google Sans" w:hAnsi="Nunito" w:cs="Google Sans"/>
          <w:b/>
          <w:bCs/>
          <w:color w:val="1F1F1F"/>
          <w:lang w:val="en-US"/>
        </w:rPr>
        <w:t>I have uploaded an official Letter of Acknowledgment from this government partner in Section 6.</w:t>
      </w:r>
      <w:r w:rsidRPr="00E90AC3">
        <w:rPr>
          <w:rFonts w:ascii="Nunito" w:hAnsi="Nunito"/>
          <w:color w:val="000000"/>
          <w:lang w:val="en-US"/>
        </w:rPr>
        <w:br/>
      </w:r>
    </w:p>
    <w:p w14:paraId="7957241F" w14:textId="77777777" w:rsidR="00C334AB" w:rsidRPr="00E90AC3" w:rsidRDefault="00000000" w:rsidP="00E90AC3">
      <w:pPr>
        <w:pStyle w:val="Heading2"/>
        <w:spacing w:before="0" w:line="275" w:lineRule="auto"/>
        <w:rPr>
          <w:rFonts w:ascii="Nunito" w:eastAsia="Google Sans" w:hAnsi="Nunito" w:cs="Google Sans"/>
          <w:color w:val="1F1F1F"/>
          <w:sz w:val="22"/>
          <w:szCs w:val="22"/>
          <w:lang w:val="en-US"/>
        </w:rPr>
      </w:pPr>
      <w:r w:rsidRPr="00E90AC3">
        <w:rPr>
          <w:rFonts w:ascii="Nunito" w:eastAsia="Google Sans" w:hAnsi="Nunito" w:cs="Google Sans"/>
          <w:color w:val="1F1F1F"/>
          <w:sz w:val="22"/>
          <w:szCs w:val="22"/>
          <w:lang w:val="en-US"/>
        </w:rPr>
        <w:t>SECTION 2: TRACK &amp; ECOSYSTEM SELECTION</w:t>
      </w:r>
    </w:p>
    <w:p w14:paraId="1F11C528" w14:textId="77777777" w:rsidR="00C334AB" w:rsidRPr="00E90AC3" w:rsidRDefault="00000000">
      <w:pPr>
        <w:pBdr>
          <w:top w:val="nil"/>
          <w:left w:val="nil"/>
          <w:bottom w:val="nil"/>
          <w:right w:val="nil"/>
          <w:between w:val="nil"/>
        </w:pBdr>
        <w:spacing w:line="275" w:lineRule="auto"/>
        <w:rPr>
          <w:rFonts w:ascii="Nunito" w:eastAsia="Google Sans" w:hAnsi="Nunito" w:cs="Google Sans"/>
          <w:i/>
          <w:iCs/>
          <w:color w:val="1F1F1F"/>
          <w:lang w:val="en-US"/>
        </w:rPr>
      </w:pPr>
      <w:r w:rsidRPr="00E90AC3">
        <w:rPr>
          <w:rFonts w:ascii="Nunito" w:eastAsia="Google Sans" w:hAnsi="Nunito" w:cs="Google Sans"/>
          <w:b/>
          <w:bCs/>
          <w:color w:val="1F1F1F"/>
          <w:lang w:val="en-US"/>
        </w:rPr>
        <w:t>2.1 Submission Track</w:t>
      </w:r>
      <w:r w:rsidRPr="00E90AC3">
        <w:rPr>
          <w:rFonts w:ascii="Nunito" w:eastAsia="Google Sans" w:hAnsi="Nunito" w:cs="Google Sans"/>
          <w:color w:val="1F1F1F"/>
          <w:lang w:val="en-US"/>
        </w:rPr>
        <w:t xml:space="preserve"> </w:t>
      </w:r>
      <w:r w:rsidRPr="00E90AC3">
        <w:rPr>
          <w:rFonts w:ascii="Nunito" w:eastAsia="Google Sans" w:hAnsi="Nunito" w:cs="Google Sans"/>
          <w:i/>
          <w:iCs/>
          <w:color w:val="1F1F1F"/>
          <w:lang w:val="en-US"/>
        </w:rPr>
        <w:t>(Select the primary track for this case study)</w:t>
      </w:r>
    </w:p>
    <w:p w14:paraId="36606D1F" w14:textId="34A04AF2" w:rsidR="00C334AB" w:rsidRPr="00E90AC3" w:rsidRDefault="3DCA37BF" w:rsidP="3DC61F06">
      <w:pPr>
        <w:pBdr>
          <w:top w:val="nil"/>
          <w:left w:val="nil"/>
          <w:bottom w:val="nil"/>
          <w:right w:val="nil"/>
          <w:between w:val="nil"/>
        </w:pBdr>
        <w:spacing w:line="275" w:lineRule="auto"/>
        <w:ind w:left="230"/>
        <w:rPr>
          <w:rFonts w:ascii="Nunito" w:eastAsia="Google Sans" w:hAnsi="Nunito" w:cs="Google Sans"/>
          <w:color w:val="1F1F1F"/>
          <w:lang w:val="en-US"/>
        </w:rPr>
      </w:pPr>
      <w:proofErr w:type="gramStart"/>
      <w:r w:rsidRPr="3DC61F06">
        <w:rPr>
          <w:rFonts w:ascii="Nunito" w:eastAsia="Google Sans" w:hAnsi="Nunito" w:cs="Google Sans"/>
          <w:color w:val="1F1F1F"/>
          <w:lang w:val="en-US"/>
        </w:rPr>
        <w:t>[ ]</w:t>
      </w:r>
      <w:proofErr w:type="gramEnd"/>
      <w:r w:rsidRPr="3DC61F06">
        <w:rPr>
          <w:rFonts w:ascii="Nunito" w:eastAsia="Google Sans" w:hAnsi="Nunito" w:cs="Google Sans"/>
          <w:color w:val="1F1F1F"/>
          <w:lang w:val="en-US"/>
        </w:rPr>
        <w:t xml:space="preserve"> </w:t>
      </w:r>
      <w:r w:rsidRPr="3DC61F06">
        <w:rPr>
          <w:rFonts w:ascii="Nunito" w:eastAsia="Google Sans" w:hAnsi="Nunito" w:cs="Google Sans"/>
          <w:b/>
          <w:bCs/>
          <w:color w:val="1F1F1F"/>
          <w:lang w:val="en-US"/>
        </w:rPr>
        <w:t>Track A: The Cost-of-Non-Adoption (CNA)</w:t>
      </w:r>
      <w:r w:rsidRPr="3DC61F06">
        <w:rPr>
          <w:rFonts w:ascii="Nunito" w:eastAsia="Google Sans" w:hAnsi="Nunito" w:cs="Google Sans"/>
          <w:color w:val="1F1F1F"/>
          <w:lang w:val="en-US"/>
        </w:rPr>
        <w:t xml:space="preserve"> – </w:t>
      </w:r>
      <w:r w:rsidR="676BED75" w:rsidRPr="3DC61F06">
        <w:rPr>
          <w:rFonts w:ascii="Nunito" w:eastAsia="Google Sans" w:hAnsi="Nunito" w:cs="Google Sans"/>
          <w:color w:val="1F1F1F"/>
          <w:lang w:val="en-US"/>
        </w:rPr>
        <w:t>Retrospective case studies documenting real-world challenges countries faced in data exchange, the effort required to align data formats, and the financial costs and process delays caused by the absence of common standards across systems or institutions.</w:t>
      </w:r>
    </w:p>
    <w:p w14:paraId="2C471C73" w14:textId="251266F1" w:rsidR="00C334AB" w:rsidRPr="00B3264F" w:rsidRDefault="3DCA37BF" w:rsidP="3DC61F06">
      <w:pPr>
        <w:pBdr>
          <w:top w:val="nil"/>
          <w:left w:val="nil"/>
          <w:bottom w:val="nil"/>
          <w:right w:val="nil"/>
          <w:between w:val="nil"/>
        </w:pBdr>
        <w:spacing w:line="275" w:lineRule="auto"/>
        <w:ind w:left="230"/>
        <w:jc w:val="both"/>
        <w:rPr>
          <w:lang w:val="en-IN"/>
        </w:rPr>
      </w:pPr>
      <w:proofErr w:type="gramStart"/>
      <w:r w:rsidRPr="3DC61F06">
        <w:rPr>
          <w:rFonts w:ascii="Nunito" w:eastAsia="Google Sans" w:hAnsi="Nunito" w:cs="Google Sans"/>
          <w:color w:val="1F1F1F"/>
          <w:lang w:val="en-US"/>
        </w:rPr>
        <w:t>[ ]</w:t>
      </w:r>
      <w:proofErr w:type="gramEnd"/>
      <w:r w:rsidRPr="3DC61F06">
        <w:rPr>
          <w:rFonts w:ascii="Nunito" w:eastAsia="Google Sans" w:hAnsi="Nunito" w:cs="Google Sans"/>
          <w:color w:val="1F1F1F"/>
          <w:lang w:val="en-US"/>
        </w:rPr>
        <w:t xml:space="preserve"> </w:t>
      </w:r>
      <w:r w:rsidRPr="3DC61F06">
        <w:rPr>
          <w:rFonts w:ascii="Nunito" w:eastAsia="Google Sans" w:hAnsi="Nunito" w:cs="Google Sans"/>
          <w:b/>
          <w:bCs/>
          <w:color w:val="1F1F1F"/>
          <w:lang w:val="en-US"/>
        </w:rPr>
        <w:t>Track B: The Interoperability Success Story</w:t>
      </w:r>
      <w:r w:rsidRPr="3DC61F06">
        <w:rPr>
          <w:rFonts w:ascii="Nunito" w:eastAsia="Google Sans" w:hAnsi="Nunito" w:cs="Google Sans"/>
          <w:color w:val="1F1F1F"/>
          <w:lang w:val="en-US"/>
        </w:rPr>
        <w:t xml:space="preserve"> – </w:t>
      </w:r>
      <w:r w:rsidR="7FC9CED7" w:rsidRPr="3DC61F06">
        <w:rPr>
          <w:rFonts w:ascii="Nunito" w:eastAsia="Google Sans" w:hAnsi="Nunito" w:cs="Google Sans"/>
          <w:color w:val="1F1F1F"/>
          <w:lang w:val="en-US"/>
        </w:rPr>
        <w:t xml:space="preserve">Case studies highlighting country or regional experiences that successfully adopted interoperability standards and realized measurable benefits.  </w:t>
      </w:r>
    </w:p>
    <w:p w14:paraId="4F21AAEF" w14:textId="2486C634" w:rsidR="3DCA37BF" w:rsidRDefault="3DCA37BF" w:rsidP="3DC61F06">
      <w:pPr>
        <w:pBdr>
          <w:top w:val="nil"/>
          <w:left w:val="nil"/>
          <w:bottom w:val="nil"/>
          <w:right w:val="nil"/>
          <w:between w:val="nil"/>
        </w:pBdr>
        <w:spacing w:line="275" w:lineRule="auto"/>
        <w:ind w:left="230"/>
        <w:jc w:val="both"/>
        <w:rPr>
          <w:rFonts w:ascii="Nunito" w:eastAsia="Nunito" w:hAnsi="Nunito" w:cs="Nunito"/>
          <w:lang w:val="en-US"/>
        </w:rPr>
      </w:pPr>
      <w:proofErr w:type="gramStart"/>
      <w:r w:rsidRPr="3DC61F06">
        <w:rPr>
          <w:rFonts w:ascii="Nunito" w:eastAsia="Google Sans" w:hAnsi="Nunito" w:cs="Google Sans"/>
          <w:color w:val="1F1F1F"/>
          <w:lang w:val="en-US"/>
        </w:rPr>
        <w:t>[ ]</w:t>
      </w:r>
      <w:proofErr w:type="gramEnd"/>
      <w:r w:rsidRPr="3DC61F06">
        <w:rPr>
          <w:rFonts w:ascii="Nunito" w:eastAsia="Google Sans" w:hAnsi="Nunito" w:cs="Google Sans"/>
          <w:color w:val="1F1F1F"/>
          <w:lang w:val="en-US"/>
        </w:rPr>
        <w:t xml:space="preserve"> </w:t>
      </w:r>
      <w:r w:rsidRPr="3DC61F06">
        <w:rPr>
          <w:rFonts w:ascii="Nunito" w:eastAsia="Google Sans" w:hAnsi="Nunito" w:cs="Google Sans"/>
          <w:b/>
          <w:bCs/>
          <w:color w:val="1F1F1F"/>
          <w:lang w:val="en-US"/>
        </w:rPr>
        <w:t xml:space="preserve">Track C: </w:t>
      </w:r>
      <w:r w:rsidR="094BD385" w:rsidRPr="3DC61F06">
        <w:rPr>
          <w:rFonts w:ascii="Nunito" w:eastAsia="Google Sans" w:hAnsi="Nunito" w:cs="Google Sans"/>
          <w:b/>
          <w:bCs/>
          <w:color w:val="1F1F1F"/>
          <w:lang w:val="en-US"/>
        </w:rPr>
        <w:t>DCI Standards Implementation Experience</w:t>
      </w:r>
      <w:r w:rsidRPr="3DC61F06">
        <w:rPr>
          <w:rFonts w:ascii="Nunito" w:eastAsia="Google Sans" w:hAnsi="Nunito" w:cs="Google Sans"/>
          <w:color w:val="1F1F1F"/>
          <w:lang w:val="en-US"/>
        </w:rPr>
        <w:t xml:space="preserve"> – </w:t>
      </w:r>
      <w:r w:rsidR="13E6F56D" w:rsidRPr="3DC61F06">
        <w:rPr>
          <w:rFonts w:ascii="Nunito" w:eastAsia="Nunito" w:hAnsi="Nunito" w:cs="Nunito"/>
          <w:color w:val="000000" w:themeColor="text1"/>
          <w:lang w:val="en-GB"/>
        </w:rPr>
        <w:t>Case studies documenting real-world applications of the DCI Interoperability standards; either process standards, data standards, or/and APIs, by countries, organizations, or consortia that have piloted, embedded, or scaled them.</w:t>
      </w:r>
    </w:p>
    <w:p w14:paraId="5AF7B292" w14:textId="77777777" w:rsidR="00E90AC3" w:rsidRPr="00E90AC3" w:rsidRDefault="00E90AC3" w:rsidP="00E90AC3">
      <w:pPr>
        <w:pBdr>
          <w:top w:val="nil"/>
          <w:left w:val="nil"/>
          <w:bottom w:val="nil"/>
          <w:right w:val="nil"/>
          <w:between w:val="nil"/>
        </w:pBdr>
        <w:spacing w:line="275" w:lineRule="auto"/>
        <w:ind w:left="230"/>
        <w:rPr>
          <w:rFonts w:ascii="Nunito" w:hAnsi="Nunito"/>
          <w:lang w:val="en-US"/>
        </w:rPr>
      </w:pPr>
    </w:p>
    <w:p w14:paraId="0FCBA8F3" w14:textId="74F2A4BE" w:rsidR="00C334AB" w:rsidRPr="00E90AC3" w:rsidRDefault="382F5E85" w:rsidP="3DC61F06">
      <w:pPr>
        <w:pBdr>
          <w:top w:val="nil"/>
          <w:left w:val="nil"/>
          <w:bottom w:val="nil"/>
          <w:right w:val="nil"/>
          <w:between w:val="nil"/>
        </w:pBdr>
        <w:spacing w:line="275" w:lineRule="auto"/>
        <w:rPr>
          <w:rFonts w:ascii="Nunito" w:eastAsia="Google Sans" w:hAnsi="Nunito" w:cs="Google Sans"/>
          <w:i/>
          <w:iCs/>
          <w:color w:val="1F1F1F"/>
          <w:lang w:val="en-US"/>
        </w:rPr>
      </w:pPr>
      <w:r w:rsidRPr="3DC61F06">
        <w:rPr>
          <w:rFonts w:ascii="Nunito" w:eastAsia="Google Sans" w:hAnsi="Nunito" w:cs="Google Sans"/>
          <w:b/>
          <w:bCs/>
          <w:color w:val="1F1F1F"/>
          <w:lang w:val="en-US"/>
        </w:rPr>
        <w:t>2.2 Sectors Involved</w:t>
      </w:r>
      <w:r w:rsidR="4B448833" w:rsidRPr="3DC61F06">
        <w:rPr>
          <w:rFonts w:ascii="Nunito" w:eastAsia="Google Sans" w:hAnsi="Nunito" w:cs="Google Sans"/>
          <w:b/>
          <w:bCs/>
          <w:color w:val="1F1F1F"/>
          <w:lang w:val="en-US"/>
        </w:rPr>
        <w:t xml:space="preserve"> in Interoperability Case</w:t>
      </w:r>
      <w:r w:rsidRPr="3DC61F06">
        <w:rPr>
          <w:rFonts w:ascii="Nunito" w:eastAsia="Google Sans" w:hAnsi="Nunito" w:cs="Google Sans"/>
          <w:color w:val="1F1F1F"/>
          <w:lang w:val="en-US"/>
        </w:rPr>
        <w:t xml:space="preserve"> </w:t>
      </w:r>
      <w:r w:rsidRPr="3DC61F06">
        <w:rPr>
          <w:rFonts w:ascii="Nunito" w:eastAsia="Google Sans" w:hAnsi="Nunito" w:cs="Google Sans"/>
          <w:i/>
          <w:iCs/>
          <w:color w:val="1F1F1F"/>
          <w:lang w:val="en-US"/>
        </w:rPr>
        <w:t>(Select all that apply)</w:t>
      </w:r>
    </w:p>
    <w:p w14:paraId="61C23D53"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Social Protection delivery systems</w:t>
      </w:r>
    </w:p>
    <w:p w14:paraId="73B785A5"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Digital ID / Foundational Identity</w:t>
      </w:r>
    </w:p>
    <w:p w14:paraId="628F0BBE" w14:textId="77777777" w:rsidR="00C334AB" w:rsidRPr="00E90AC3" w:rsidRDefault="00000000" w:rsidP="00E90AC3">
      <w:pPr>
        <w:pBdr>
          <w:top w:val="nil"/>
          <w:left w:val="nil"/>
          <w:bottom w:val="nil"/>
          <w:right w:val="nil"/>
          <w:between w:val="nil"/>
        </w:pBdr>
        <w:spacing w:line="275" w:lineRule="auto"/>
        <w:ind w:left="230"/>
        <w:rPr>
          <w:rFonts w:ascii="Nunito" w:hAnsi="Nunito"/>
          <w:lang w:val="en-US"/>
        </w:rPr>
      </w:pPr>
      <w:proofErr w:type="gramStart"/>
      <w:r w:rsidRPr="00E90AC3">
        <w:rPr>
          <w:rFonts w:ascii="Nunito" w:eastAsia="Google Sans" w:hAnsi="Nunito" w:cs="Google Sans"/>
          <w:color w:val="1F1F1F"/>
          <w:lang w:val="en-US"/>
        </w:rPr>
        <w:t>[ ]</w:t>
      </w:r>
      <w:proofErr w:type="gramEnd"/>
      <w:r w:rsidRPr="00E90AC3">
        <w:rPr>
          <w:rFonts w:ascii="Nunito" w:eastAsia="Google Sans" w:hAnsi="Nunito" w:cs="Google Sans"/>
          <w:color w:val="1F1F1F"/>
          <w:lang w:val="en-US"/>
        </w:rPr>
        <w:t xml:space="preserve"> Civil Registration and Vital Statistics (CRVS)</w:t>
      </w:r>
    </w:p>
    <w:p w14:paraId="24C25B28"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Payment Gateways / Financial Intermediaries</w:t>
      </w:r>
    </w:p>
    <w:p w14:paraId="4F2FCCEC"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Health Systems</w:t>
      </w:r>
    </w:p>
    <w:p w14:paraId="77D546D5"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Employment / Labour Registries</w:t>
      </w:r>
    </w:p>
    <w:p w14:paraId="4C0B560F"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Farmer Registries</w:t>
      </w:r>
    </w:p>
    <w:p w14:paraId="69F160E0" w14:textId="77777777" w:rsidR="00C334AB" w:rsidRPr="00B3264F" w:rsidRDefault="00000000" w:rsidP="00E90AC3">
      <w:pPr>
        <w:pBdr>
          <w:top w:val="nil"/>
          <w:left w:val="nil"/>
          <w:bottom w:val="nil"/>
          <w:right w:val="nil"/>
          <w:between w:val="nil"/>
        </w:pBdr>
        <w:spacing w:line="275" w:lineRule="auto"/>
        <w:ind w:left="230"/>
        <w:rPr>
          <w:rFonts w:ascii="Nunito" w:hAnsi="Nunito"/>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Disability Registries</w:t>
      </w:r>
    </w:p>
    <w:p w14:paraId="6C1E7300" w14:textId="77777777" w:rsidR="00C334AB" w:rsidRPr="00B3264F" w:rsidRDefault="00000000" w:rsidP="00E90AC3">
      <w:pPr>
        <w:pBdr>
          <w:top w:val="nil"/>
          <w:left w:val="nil"/>
          <w:bottom w:val="nil"/>
          <w:right w:val="nil"/>
          <w:between w:val="nil"/>
        </w:pBdr>
        <w:spacing w:line="275" w:lineRule="auto"/>
        <w:ind w:left="230"/>
        <w:rPr>
          <w:rFonts w:ascii="Nunito" w:eastAsia="Google Sans" w:hAnsi="Nunito" w:cs="Google Sans"/>
          <w:color w:val="1F1F1F"/>
          <w:lang w:val="en-IN"/>
        </w:rPr>
      </w:pPr>
      <w:proofErr w:type="gramStart"/>
      <w:r w:rsidRPr="00B3264F">
        <w:rPr>
          <w:rFonts w:ascii="Nunito" w:eastAsia="Google Sans" w:hAnsi="Nunito" w:cs="Google Sans"/>
          <w:color w:val="1F1F1F"/>
          <w:lang w:val="en-IN"/>
        </w:rPr>
        <w:t>[ ]</w:t>
      </w:r>
      <w:proofErr w:type="gramEnd"/>
      <w:r w:rsidRPr="00B3264F">
        <w:rPr>
          <w:rFonts w:ascii="Nunito" w:eastAsia="Google Sans" w:hAnsi="Nunito" w:cs="Google Sans"/>
          <w:color w:val="1F1F1F"/>
          <w:lang w:val="en-IN"/>
        </w:rPr>
        <w:t xml:space="preserve"> Other (Please specify):</w:t>
      </w:r>
    </w:p>
    <w:p w14:paraId="385DF120" w14:textId="77777777" w:rsidR="00E90AC3" w:rsidRPr="00B3264F" w:rsidRDefault="00E90AC3" w:rsidP="00E90AC3">
      <w:pPr>
        <w:pBdr>
          <w:top w:val="nil"/>
          <w:left w:val="nil"/>
          <w:bottom w:val="nil"/>
          <w:right w:val="nil"/>
          <w:between w:val="nil"/>
        </w:pBdr>
        <w:spacing w:line="275" w:lineRule="auto"/>
        <w:ind w:left="230"/>
        <w:rPr>
          <w:rFonts w:ascii="Nunito" w:hAnsi="Nunito"/>
          <w:lang w:val="en-IN"/>
        </w:rPr>
      </w:pPr>
    </w:p>
    <w:p w14:paraId="0C94C5D3" w14:textId="77777777" w:rsidR="00B3264F" w:rsidRDefault="00B3264F" w:rsidP="00E90AC3">
      <w:pPr>
        <w:pStyle w:val="Heading2"/>
        <w:spacing w:before="0" w:after="0" w:line="275" w:lineRule="auto"/>
        <w:rPr>
          <w:rFonts w:ascii="Nunito" w:eastAsia="Google Sans" w:hAnsi="Nunito" w:cs="Google Sans"/>
          <w:color w:val="1F1F1F"/>
          <w:sz w:val="22"/>
          <w:szCs w:val="22"/>
          <w:lang w:val="en-US"/>
        </w:rPr>
      </w:pPr>
    </w:p>
    <w:p w14:paraId="3E97662C" w14:textId="77777777" w:rsidR="00B3264F" w:rsidRDefault="00B3264F" w:rsidP="00E90AC3">
      <w:pPr>
        <w:pStyle w:val="Heading2"/>
        <w:spacing w:before="0" w:after="0" w:line="275" w:lineRule="auto"/>
        <w:rPr>
          <w:rFonts w:ascii="Nunito" w:eastAsia="Google Sans" w:hAnsi="Nunito" w:cs="Google Sans"/>
          <w:color w:val="1F1F1F"/>
          <w:sz w:val="22"/>
          <w:szCs w:val="22"/>
          <w:lang w:val="en-US"/>
        </w:rPr>
      </w:pPr>
    </w:p>
    <w:p w14:paraId="672EA9FA" w14:textId="4275DC76" w:rsidR="00C334AB" w:rsidRDefault="00000000" w:rsidP="00E90AC3">
      <w:pPr>
        <w:pStyle w:val="Heading2"/>
        <w:spacing w:before="0" w:after="0" w:line="275" w:lineRule="auto"/>
        <w:rPr>
          <w:rFonts w:ascii="Nunito" w:eastAsia="Google Sans" w:hAnsi="Nunito" w:cs="Google Sans"/>
          <w:color w:val="1F1F1F"/>
          <w:sz w:val="22"/>
          <w:szCs w:val="22"/>
          <w:lang w:val="en-US"/>
        </w:rPr>
      </w:pPr>
      <w:r w:rsidRPr="00E90AC3">
        <w:rPr>
          <w:rFonts w:ascii="Nunito" w:eastAsia="Google Sans" w:hAnsi="Nunito" w:cs="Google Sans"/>
          <w:color w:val="1F1F1F"/>
          <w:sz w:val="22"/>
          <w:szCs w:val="22"/>
          <w:lang w:val="en-US"/>
        </w:rPr>
        <w:lastRenderedPageBreak/>
        <w:t>SECTION 3: CASE STUDY NARRATIVE (Context &amp; Problem)</w:t>
      </w:r>
      <w:r w:rsidR="008638AC">
        <w:rPr>
          <w:rFonts w:ascii="Nunito" w:eastAsia="Google Sans" w:hAnsi="Nunito" w:cs="Google Sans"/>
          <w:color w:val="1F1F1F"/>
          <w:sz w:val="22"/>
          <w:szCs w:val="22"/>
          <w:lang w:val="en-US"/>
        </w:rPr>
        <w:t xml:space="preserve"> </w:t>
      </w:r>
    </w:p>
    <w:p w14:paraId="31A0152F" w14:textId="647487FC" w:rsidR="008638AC" w:rsidRPr="008638AC" w:rsidRDefault="008638AC" w:rsidP="4C4DA607">
      <w:pPr>
        <w:pBdr>
          <w:top w:val="nil"/>
          <w:left w:val="nil"/>
          <w:bottom w:val="nil"/>
          <w:right w:val="nil"/>
          <w:between w:val="nil"/>
        </w:pBdr>
        <w:spacing w:line="275" w:lineRule="auto"/>
        <w:rPr>
          <w:rFonts w:ascii="Nunito" w:eastAsia="Google Sans" w:hAnsi="Nunito" w:cs="Google Sans"/>
          <w:b/>
          <w:bCs/>
          <w:i/>
          <w:iCs/>
          <w:color w:val="1F1F1F"/>
          <w:lang w:val="en-US"/>
        </w:rPr>
      </w:pPr>
      <w:r w:rsidRPr="4C4DA607">
        <w:rPr>
          <w:rFonts w:ascii="Nunito" w:eastAsia="Google Sans" w:hAnsi="Nunito" w:cs="Google Sans"/>
          <w:b/>
          <w:bCs/>
          <w:i/>
          <w:iCs/>
          <w:color w:val="1F1F1F"/>
          <w:lang w:val="en-US"/>
        </w:rPr>
        <w:t>(</w:t>
      </w:r>
      <w:r w:rsidR="52045C1D" w:rsidRPr="4C4DA607">
        <w:rPr>
          <w:rFonts w:ascii="Nunito" w:eastAsia="Google Sans" w:hAnsi="Nunito" w:cs="Google Sans"/>
          <w:b/>
          <w:bCs/>
          <w:i/>
          <w:iCs/>
          <w:color w:val="1F1F1F"/>
          <w:lang w:val="en-US"/>
        </w:rPr>
        <w:t>4</w:t>
      </w:r>
      <w:r w:rsidR="3913118C" w:rsidRPr="4C4DA607">
        <w:rPr>
          <w:rFonts w:ascii="Nunito" w:eastAsia="Google Sans" w:hAnsi="Nunito" w:cs="Google Sans"/>
          <w:b/>
          <w:bCs/>
          <w:i/>
          <w:iCs/>
          <w:color w:val="1F1F1F"/>
          <w:lang w:val="en-US"/>
        </w:rPr>
        <w:t>0</w:t>
      </w:r>
      <w:r w:rsidRPr="4C4DA607">
        <w:rPr>
          <w:rFonts w:ascii="Nunito" w:eastAsia="Google Sans" w:hAnsi="Nunito" w:cs="Google Sans"/>
          <w:b/>
          <w:bCs/>
          <w:i/>
          <w:iCs/>
          <w:color w:val="1F1F1F"/>
          <w:lang w:val="en-US"/>
        </w:rPr>
        <w:t>% evaluation weight)</w:t>
      </w:r>
    </w:p>
    <w:p w14:paraId="043BDA14" w14:textId="77777777" w:rsidR="00C334AB" w:rsidRDefault="00000000">
      <w:pPr>
        <w:pBdr>
          <w:top w:val="nil"/>
          <w:left w:val="nil"/>
          <w:bottom w:val="nil"/>
          <w:right w:val="nil"/>
          <w:between w:val="nil"/>
        </w:pBdr>
        <w:spacing w:line="275" w:lineRule="auto"/>
        <w:rPr>
          <w:rFonts w:ascii="Nunito" w:eastAsia="Google Sans" w:hAnsi="Nunito" w:cs="Google Sans"/>
          <w:i/>
          <w:iCs/>
          <w:color w:val="1F1F1F"/>
          <w:lang w:val="en-US"/>
        </w:rPr>
      </w:pPr>
      <w:r w:rsidRPr="00E90AC3">
        <w:rPr>
          <w:rFonts w:ascii="Nunito" w:eastAsia="Google Sans" w:hAnsi="Nunito" w:cs="Google Sans"/>
          <w:i/>
          <w:iCs/>
          <w:color w:val="1F1F1F"/>
          <w:lang w:val="en-US"/>
        </w:rPr>
        <w:t>(Maximum 750 words total for Section 3)</w:t>
      </w:r>
    </w:p>
    <w:p w14:paraId="631B376F" w14:textId="77777777" w:rsidR="00E90AC3" w:rsidRPr="00E90AC3" w:rsidRDefault="00E90AC3">
      <w:pPr>
        <w:pBdr>
          <w:top w:val="nil"/>
          <w:left w:val="nil"/>
          <w:bottom w:val="nil"/>
          <w:right w:val="nil"/>
          <w:between w:val="nil"/>
        </w:pBdr>
        <w:spacing w:line="275" w:lineRule="auto"/>
        <w:rPr>
          <w:rFonts w:ascii="Nunito" w:eastAsia="Google Sans" w:hAnsi="Nunito" w:cs="Google Sans"/>
          <w:i/>
          <w:iCs/>
          <w:color w:val="1F1F1F"/>
          <w:lang w:val="en-US"/>
        </w:rPr>
      </w:pPr>
    </w:p>
    <w:p w14:paraId="6D97FA6D" w14:textId="1F8CBE06" w:rsidR="00C334AB" w:rsidRDefault="00000000" w:rsidP="4C4DA607">
      <w:pPr>
        <w:pStyle w:val="ListParagraph"/>
        <w:numPr>
          <w:ilvl w:val="0"/>
          <w:numId w:val="2"/>
        </w:numPr>
        <w:pBdr>
          <w:top w:val="nil"/>
          <w:left w:val="nil"/>
          <w:bottom w:val="nil"/>
          <w:right w:val="nil"/>
          <w:between w:val="nil"/>
        </w:pBdr>
        <w:spacing w:line="275" w:lineRule="auto"/>
        <w:rPr>
          <w:rFonts w:ascii="Nunito" w:eastAsia="Google Sans" w:hAnsi="Nunito" w:cs="Google Sans"/>
          <w:color w:val="1F1F1F"/>
          <w:lang w:val="en-US"/>
        </w:rPr>
      </w:pPr>
      <w:r w:rsidRPr="4C4DA607">
        <w:rPr>
          <w:rFonts w:ascii="Nunito" w:eastAsia="Google Sans" w:hAnsi="Nunito" w:cs="Google Sans"/>
          <w:color w:val="1F1F1F"/>
          <w:lang w:val="en-US"/>
        </w:rPr>
        <w:t xml:space="preserve">Describe the country or regional operational context prior to or during the timeline of this case study. What was the state of </w:t>
      </w:r>
      <w:r w:rsidR="00E90AC3" w:rsidRPr="4C4DA607">
        <w:rPr>
          <w:rFonts w:ascii="Nunito" w:eastAsia="Google Sans" w:hAnsi="Nunito" w:cs="Google Sans"/>
          <w:color w:val="1F1F1F"/>
          <w:lang w:val="en-US"/>
        </w:rPr>
        <w:t>systems integration/interoperability</w:t>
      </w:r>
      <w:r w:rsidRPr="4C4DA607">
        <w:rPr>
          <w:rFonts w:ascii="Nunito" w:eastAsia="Google Sans" w:hAnsi="Nunito" w:cs="Google Sans"/>
          <w:color w:val="1F1F1F"/>
          <w:lang w:val="en-US"/>
        </w:rPr>
        <w:t xml:space="preserve"> connectivity, and legacy systems?</w:t>
      </w:r>
    </w:p>
    <w:p w14:paraId="656E3278" w14:textId="77777777" w:rsidR="000662C3" w:rsidRPr="00E90AC3" w:rsidRDefault="000662C3">
      <w:pPr>
        <w:pBdr>
          <w:top w:val="nil"/>
          <w:left w:val="nil"/>
          <w:bottom w:val="nil"/>
          <w:right w:val="nil"/>
          <w:between w:val="nil"/>
        </w:pBdr>
        <w:spacing w:line="275" w:lineRule="auto"/>
        <w:rPr>
          <w:rFonts w:ascii="Nunito" w:eastAsia="Google Sans" w:hAnsi="Nunito" w:cs="Google Sans"/>
          <w:color w:val="1F1F1F"/>
          <w:lang w:val="en-US"/>
        </w:rPr>
      </w:pPr>
    </w:p>
    <w:p w14:paraId="12237A28" w14:textId="5719B345" w:rsidR="00C334AB" w:rsidRDefault="382F5E85" w:rsidP="3DC61F06">
      <w:pPr>
        <w:pStyle w:val="ListParagraph"/>
        <w:numPr>
          <w:ilvl w:val="0"/>
          <w:numId w:val="2"/>
        </w:numPr>
        <w:pBdr>
          <w:top w:val="nil"/>
          <w:left w:val="nil"/>
          <w:bottom w:val="nil"/>
          <w:right w:val="nil"/>
          <w:between w:val="nil"/>
        </w:pBdr>
        <w:spacing w:line="275" w:lineRule="auto"/>
        <w:rPr>
          <w:rFonts w:ascii="Nunito" w:eastAsia="Google Sans" w:hAnsi="Nunito" w:cs="Google Sans"/>
          <w:color w:val="1F1F1F"/>
          <w:lang w:val="en-US"/>
        </w:rPr>
      </w:pPr>
      <w:r w:rsidRPr="3DC61F06">
        <w:rPr>
          <w:rFonts w:ascii="Nunito" w:eastAsia="Google Sans" w:hAnsi="Nunito" w:cs="Google Sans"/>
          <w:color w:val="1F1F1F"/>
          <w:lang w:val="en-US"/>
        </w:rPr>
        <w:t xml:space="preserve">Detail the specific challenges faced. If applying under </w:t>
      </w:r>
      <w:r w:rsidRPr="3DC61F06">
        <w:rPr>
          <w:rFonts w:ascii="Nunito" w:eastAsia="Google Sans" w:hAnsi="Nunito" w:cs="Google Sans"/>
          <w:b/>
          <w:bCs/>
          <w:color w:val="1F1F1F"/>
          <w:lang w:val="en-US"/>
        </w:rPr>
        <w:t>Track A (CNA)</w:t>
      </w:r>
      <w:r w:rsidRPr="3DC61F06">
        <w:rPr>
          <w:rFonts w:ascii="Nunito" w:eastAsia="Google Sans" w:hAnsi="Nunito" w:cs="Google Sans"/>
          <w:color w:val="1F1F1F"/>
          <w:lang w:val="en-US"/>
        </w:rPr>
        <w:t xml:space="preserve">, what was the human, operational, or </w:t>
      </w:r>
      <w:r w:rsidR="2195EF04" w:rsidRPr="3DC61F06">
        <w:rPr>
          <w:rFonts w:ascii="Nunito" w:eastAsia="Google Sans" w:hAnsi="Nunito" w:cs="Google Sans"/>
          <w:color w:val="1F1F1F"/>
          <w:lang w:val="en-US"/>
        </w:rPr>
        <w:t>financial cost</w:t>
      </w:r>
      <w:r w:rsidRPr="3DC61F06">
        <w:rPr>
          <w:rFonts w:ascii="Nunito" w:eastAsia="Google Sans" w:hAnsi="Nunito" w:cs="Google Sans"/>
          <w:color w:val="1F1F1F"/>
          <w:lang w:val="en-US"/>
        </w:rPr>
        <w:t xml:space="preserve"> of staying siloed? If applying under </w:t>
      </w:r>
      <w:r w:rsidRPr="3DC61F06">
        <w:rPr>
          <w:rFonts w:ascii="Nunito" w:eastAsia="Google Sans" w:hAnsi="Nunito" w:cs="Google Sans"/>
          <w:b/>
          <w:bCs/>
          <w:color w:val="1F1F1F"/>
          <w:lang w:val="en-US"/>
        </w:rPr>
        <w:t>Track B or C</w:t>
      </w:r>
      <w:r w:rsidRPr="3DC61F06">
        <w:rPr>
          <w:rFonts w:ascii="Nunito" w:eastAsia="Google Sans" w:hAnsi="Nunito" w:cs="Google Sans"/>
          <w:color w:val="1F1F1F"/>
          <w:lang w:val="en-US"/>
        </w:rPr>
        <w:t>, what specific integration bottleneck prompted the transition to standards</w:t>
      </w:r>
      <w:r w:rsidR="32BA9DE8" w:rsidRPr="3DC61F06">
        <w:rPr>
          <w:rFonts w:ascii="Nunito" w:eastAsia="Google Sans" w:hAnsi="Nunito" w:cs="Google Sans"/>
          <w:color w:val="1F1F1F"/>
          <w:lang w:val="en-US"/>
        </w:rPr>
        <w:t xml:space="preserve"> implementation</w:t>
      </w:r>
      <w:r w:rsidRPr="3DC61F06">
        <w:rPr>
          <w:rFonts w:ascii="Nunito" w:eastAsia="Google Sans" w:hAnsi="Nunito" w:cs="Google Sans"/>
          <w:color w:val="1F1F1F"/>
          <w:lang w:val="en-US"/>
        </w:rPr>
        <w:t>?</w:t>
      </w:r>
    </w:p>
    <w:p w14:paraId="49F4B710" w14:textId="77777777" w:rsidR="000662C3" w:rsidRPr="00E90AC3" w:rsidRDefault="000662C3">
      <w:pPr>
        <w:pBdr>
          <w:top w:val="nil"/>
          <w:left w:val="nil"/>
          <w:bottom w:val="nil"/>
          <w:right w:val="nil"/>
          <w:between w:val="nil"/>
        </w:pBdr>
        <w:spacing w:line="275" w:lineRule="auto"/>
        <w:rPr>
          <w:rFonts w:ascii="Nunito" w:eastAsia="Google Sans" w:hAnsi="Nunito" w:cs="Google Sans"/>
          <w:color w:val="1F1F1F"/>
          <w:lang w:val="en-US"/>
        </w:rPr>
      </w:pPr>
    </w:p>
    <w:p w14:paraId="1649F44A" w14:textId="77777777" w:rsidR="008638AC" w:rsidRDefault="00000000">
      <w:pPr>
        <w:pStyle w:val="Heading2"/>
        <w:spacing w:before="0" w:after="0" w:line="275" w:lineRule="auto"/>
        <w:rPr>
          <w:rFonts w:ascii="Nunito" w:eastAsia="Google Sans" w:hAnsi="Nunito" w:cs="Google Sans"/>
          <w:color w:val="1F1F1F"/>
          <w:sz w:val="22"/>
          <w:szCs w:val="22"/>
          <w:lang w:val="en-US"/>
        </w:rPr>
      </w:pPr>
      <w:r w:rsidRPr="00E90AC3">
        <w:rPr>
          <w:rFonts w:ascii="Nunito" w:eastAsia="Google Sans" w:hAnsi="Nunito" w:cs="Google Sans"/>
          <w:color w:val="1F1F1F"/>
          <w:sz w:val="22"/>
          <w:szCs w:val="22"/>
          <w:lang w:val="en-US"/>
        </w:rPr>
        <w:t>SECTION 4: DATA RIGOR &amp; EVIDENCE METRICS (The "Evidence" Core)</w:t>
      </w:r>
      <w:r w:rsidR="008638AC">
        <w:rPr>
          <w:rFonts w:ascii="Nunito" w:eastAsia="Google Sans" w:hAnsi="Nunito" w:cs="Google Sans"/>
          <w:color w:val="1F1F1F"/>
          <w:sz w:val="22"/>
          <w:szCs w:val="22"/>
          <w:lang w:val="en-US"/>
        </w:rPr>
        <w:t xml:space="preserve"> </w:t>
      </w:r>
    </w:p>
    <w:p w14:paraId="761202CE" w14:textId="2D1460AB" w:rsidR="00C334AB" w:rsidRPr="008638AC" w:rsidRDefault="008638AC" w:rsidP="4C4DA607">
      <w:pPr>
        <w:pBdr>
          <w:top w:val="nil"/>
          <w:left w:val="nil"/>
          <w:bottom w:val="nil"/>
          <w:right w:val="nil"/>
          <w:between w:val="nil"/>
        </w:pBdr>
        <w:spacing w:line="275" w:lineRule="auto"/>
        <w:rPr>
          <w:rFonts w:ascii="Nunito" w:eastAsia="Google Sans" w:hAnsi="Nunito" w:cs="Google Sans"/>
          <w:b/>
          <w:bCs/>
          <w:i/>
          <w:iCs/>
          <w:color w:val="1F1F1F"/>
          <w:lang w:val="en-US"/>
        </w:rPr>
      </w:pPr>
      <w:r w:rsidRPr="4C4DA607">
        <w:rPr>
          <w:rFonts w:ascii="Nunito" w:eastAsia="Google Sans" w:hAnsi="Nunito" w:cs="Google Sans"/>
          <w:b/>
          <w:bCs/>
          <w:i/>
          <w:iCs/>
          <w:color w:val="1F1F1F"/>
          <w:lang w:val="en-US"/>
        </w:rPr>
        <w:t>(</w:t>
      </w:r>
      <w:r w:rsidR="4085E9A2" w:rsidRPr="4C4DA607">
        <w:rPr>
          <w:rFonts w:ascii="Nunito" w:eastAsia="Google Sans" w:hAnsi="Nunito" w:cs="Google Sans"/>
          <w:b/>
          <w:bCs/>
          <w:i/>
          <w:iCs/>
          <w:color w:val="1F1F1F"/>
          <w:lang w:val="en-US"/>
        </w:rPr>
        <w:t>4</w:t>
      </w:r>
      <w:r w:rsidR="4A01F45E" w:rsidRPr="4C4DA607">
        <w:rPr>
          <w:rFonts w:ascii="Nunito" w:eastAsia="Google Sans" w:hAnsi="Nunito" w:cs="Google Sans"/>
          <w:b/>
          <w:bCs/>
          <w:i/>
          <w:iCs/>
          <w:color w:val="1F1F1F"/>
          <w:lang w:val="en-US"/>
        </w:rPr>
        <w:t>0</w:t>
      </w:r>
      <w:r w:rsidRPr="4C4DA607">
        <w:rPr>
          <w:rFonts w:ascii="Nunito" w:eastAsia="Google Sans" w:hAnsi="Nunito" w:cs="Google Sans"/>
          <w:b/>
          <w:bCs/>
          <w:i/>
          <w:iCs/>
          <w:color w:val="1F1F1F"/>
          <w:lang w:val="en-US"/>
        </w:rPr>
        <w:t>% evaluation weight)</w:t>
      </w:r>
    </w:p>
    <w:p w14:paraId="2C029478" w14:textId="77777777" w:rsidR="00C334AB" w:rsidRDefault="00000000">
      <w:pPr>
        <w:pBdr>
          <w:top w:val="nil"/>
          <w:left w:val="nil"/>
          <w:bottom w:val="nil"/>
          <w:right w:val="nil"/>
          <w:between w:val="nil"/>
        </w:pBdr>
        <w:spacing w:line="275" w:lineRule="auto"/>
        <w:rPr>
          <w:rFonts w:ascii="Nunito" w:eastAsia="Google Sans" w:hAnsi="Nunito" w:cs="Google Sans"/>
          <w:i/>
          <w:iCs/>
          <w:color w:val="1F1F1F"/>
          <w:lang w:val="en-US"/>
        </w:rPr>
      </w:pPr>
      <w:r w:rsidRPr="00E90AC3">
        <w:rPr>
          <w:rFonts w:ascii="Nunito" w:eastAsia="Google Sans" w:hAnsi="Nunito" w:cs="Google Sans"/>
          <w:i/>
          <w:iCs/>
          <w:color w:val="1F1F1F"/>
          <w:lang w:val="en-US"/>
        </w:rPr>
        <w:t>(Maximum 1,000 words total for Section 4)</w:t>
      </w:r>
    </w:p>
    <w:p w14:paraId="57ED5091" w14:textId="77777777" w:rsidR="008638AC" w:rsidRDefault="008638AC">
      <w:pPr>
        <w:pBdr>
          <w:top w:val="nil"/>
          <w:left w:val="nil"/>
          <w:bottom w:val="nil"/>
          <w:right w:val="nil"/>
          <w:between w:val="nil"/>
        </w:pBdr>
        <w:spacing w:line="275" w:lineRule="auto"/>
        <w:rPr>
          <w:rFonts w:ascii="Nunito" w:eastAsia="Google Sans" w:hAnsi="Nunito" w:cs="Google Sans"/>
          <w:i/>
          <w:iCs/>
          <w:color w:val="1F1F1F"/>
          <w:lang w:val="en-US"/>
        </w:rPr>
      </w:pPr>
    </w:p>
    <w:p w14:paraId="0D70DCF5" w14:textId="6BF529BC" w:rsidR="00C334AB" w:rsidRPr="00B3264F" w:rsidRDefault="00000000" w:rsidP="27063D8A">
      <w:pPr>
        <w:pBdr>
          <w:top w:val="nil"/>
          <w:left w:val="nil"/>
          <w:bottom w:val="nil"/>
          <w:right w:val="nil"/>
          <w:between w:val="nil"/>
        </w:pBdr>
        <w:spacing w:line="275" w:lineRule="auto"/>
        <w:rPr>
          <w:lang w:val="en-IN"/>
        </w:rPr>
      </w:pPr>
      <w:r w:rsidRPr="27063D8A">
        <w:rPr>
          <w:rFonts w:ascii="Nunito" w:eastAsia="Google Sans" w:hAnsi="Nunito" w:cs="Google Sans"/>
          <w:b/>
          <w:bCs/>
          <w:color w:val="1F1F1F"/>
          <w:lang w:val="en-US"/>
        </w:rPr>
        <w:t>CRITICAL INPUT:</w:t>
      </w:r>
      <w:r w:rsidRPr="27063D8A">
        <w:rPr>
          <w:rFonts w:ascii="Nunito" w:eastAsia="Google Sans" w:hAnsi="Nunito" w:cs="Google Sans"/>
          <w:color w:val="1F1F1F"/>
          <w:lang w:val="en-US"/>
        </w:rPr>
        <w:t xml:space="preserve"> This section directly addresses </w:t>
      </w:r>
      <w:proofErr w:type="gramStart"/>
      <w:r w:rsidRPr="27063D8A">
        <w:rPr>
          <w:rFonts w:ascii="Nunito" w:eastAsia="Google Sans" w:hAnsi="Nunito" w:cs="Google Sans"/>
          <w:color w:val="1F1F1F"/>
          <w:lang w:val="en-US"/>
        </w:rPr>
        <w:t xml:space="preserve">the </w:t>
      </w:r>
      <w:r w:rsidRPr="27063D8A">
        <w:rPr>
          <w:rFonts w:ascii="Nunito" w:eastAsia="Google Sans" w:hAnsi="Nunito" w:cs="Google Sans"/>
          <w:b/>
          <w:bCs/>
          <w:color w:val="1F1F1F"/>
          <w:lang w:val="en-US"/>
        </w:rPr>
        <w:t>Data</w:t>
      </w:r>
      <w:proofErr w:type="gramEnd"/>
      <w:r w:rsidRPr="27063D8A">
        <w:rPr>
          <w:rFonts w:ascii="Nunito" w:eastAsia="Google Sans" w:hAnsi="Nunito" w:cs="Google Sans"/>
          <w:b/>
          <w:bCs/>
          <w:color w:val="1F1F1F"/>
          <w:lang w:val="en-US"/>
        </w:rPr>
        <w:t xml:space="preserve"> Rigor &amp; Evidence Quality</w:t>
      </w:r>
      <w:r w:rsidR="67EF68E1" w:rsidRPr="27063D8A">
        <w:rPr>
          <w:rFonts w:ascii="Nunito" w:eastAsia="Google Sans" w:hAnsi="Nunito" w:cs="Google Sans"/>
          <w:b/>
          <w:bCs/>
          <w:color w:val="1F1F1F"/>
          <w:lang w:val="en-US"/>
        </w:rPr>
        <w:t>.</w:t>
      </w:r>
    </w:p>
    <w:p w14:paraId="7A068E57" w14:textId="42070A5F" w:rsidR="00C334AB" w:rsidRDefault="159365D0" w:rsidP="27063D8A">
      <w:pPr>
        <w:pBdr>
          <w:top w:val="nil"/>
          <w:left w:val="nil"/>
          <w:bottom w:val="nil"/>
          <w:right w:val="nil"/>
          <w:between w:val="nil"/>
        </w:pBdr>
        <w:spacing w:line="275" w:lineRule="auto"/>
        <w:rPr>
          <w:rFonts w:ascii="Nunito" w:eastAsia="Google Sans" w:hAnsi="Nunito" w:cs="Google Sans"/>
          <w:color w:val="1F1F1F"/>
          <w:lang w:val="en-US"/>
        </w:rPr>
      </w:pPr>
      <w:r w:rsidRPr="27063D8A">
        <w:rPr>
          <w:rFonts w:ascii="Nunito" w:eastAsia="Google Sans" w:hAnsi="Nunito" w:cs="Google Sans"/>
          <w:color w:val="1F1F1F"/>
          <w:lang w:val="en-US"/>
        </w:rPr>
        <w:t>Claims about cost savings, timeline reductions, or financial losses should cite verifiable sources, preferably primary data sheets or public institutional reports, whenever possible.</w:t>
      </w:r>
    </w:p>
    <w:p w14:paraId="271CFE3F" w14:textId="77777777" w:rsidR="000662C3" w:rsidRPr="00E90AC3" w:rsidRDefault="000662C3">
      <w:pPr>
        <w:pBdr>
          <w:top w:val="nil"/>
          <w:left w:val="nil"/>
          <w:bottom w:val="nil"/>
          <w:right w:val="nil"/>
          <w:between w:val="nil"/>
        </w:pBdr>
        <w:spacing w:line="275" w:lineRule="auto"/>
        <w:rPr>
          <w:rFonts w:ascii="Nunito" w:eastAsia="Google Sans" w:hAnsi="Nunito" w:cs="Google Sans"/>
          <w:color w:val="1F1F1F"/>
          <w:lang w:val="en-US"/>
        </w:rPr>
      </w:pPr>
    </w:p>
    <w:p w14:paraId="688F9C22" w14:textId="10000EF9" w:rsidR="00C334AB" w:rsidRPr="00E90AC3" w:rsidRDefault="00000000" w:rsidP="4C4DA607">
      <w:pPr>
        <w:pStyle w:val="ListParagraph"/>
        <w:numPr>
          <w:ilvl w:val="0"/>
          <w:numId w:val="1"/>
        </w:numPr>
        <w:pBdr>
          <w:top w:val="nil"/>
          <w:left w:val="nil"/>
          <w:bottom w:val="nil"/>
          <w:right w:val="nil"/>
          <w:between w:val="nil"/>
        </w:pBdr>
        <w:spacing w:line="275" w:lineRule="auto"/>
        <w:rPr>
          <w:rFonts w:ascii="Nunito" w:eastAsia="Google Sans" w:hAnsi="Nunito" w:cs="Google Sans"/>
          <w:b/>
          <w:bCs/>
          <w:color w:val="1F1F1F"/>
          <w:lang w:val="en-US"/>
        </w:rPr>
      </w:pPr>
      <w:r w:rsidRPr="4C4DA607">
        <w:rPr>
          <w:rFonts w:ascii="Nunito" w:eastAsia="Google Sans" w:hAnsi="Nunito" w:cs="Google Sans"/>
          <w:b/>
          <w:bCs/>
          <w:color w:val="1F1F1F"/>
          <w:lang w:val="en-US"/>
        </w:rPr>
        <w:t>Measurable Impacts (Quantifiable Metrics)</w:t>
      </w:r>
    </w:p>
    <w:p w14:paraId="6865C05B" w14:textId="77777777" w:rsidR="00C334AB" w:rsidRPr="00E90AC3" w:rsidRDefault="00000000">
      <w:pPr>
        <w:pBdr>
          <w:top w:val="nil"/>
          <w:left w:val="nil"/>
          <w:bottom w:val="nil"/>
          <w:right w:val="nil"/>
          <w:between w:val="nil"/>
        </w:pBdr>
        <w:spacing w:line="275" w:lineRule="auto"/>
        <w:rPr>
          <w:rFonts w:ascii="Nunito" w:eastAsia="Google Sans" w:hAnsi="Nunito" w:cs="Google Sans"/>
          <w:color w:val="1F1F1F"/>
          <w:lang w:val="en-US"/>
        </w:rPr>
      </w:pPr>
      <w:r w:rsidRPr="00E90AC3">
        <w:rPr>
          <w:rFonts w:ascii="Nunito" w:eastAsia="Google Sans" w:hAnsi="Nunito" w:cs="Google Sans"/>
          <w:color w:val="1F1F1F"/>
          <w:lang w:val="en-US"/>
        </w:rPr>
        <w:t>Depending on your selected track, provide concrete metrics for at least two of the following categories:</w:t>
      </w:r>
    </w:p>
    <w:p w14:paraId="22915481" w14:textId="77777777" w:rsidR="00C334AB" w:rsidRPr="00E90AC3" w:rsidRDefault="00000000" w:rsidP="008144F5">
      <w:pPr>
        <w:numPr>
          <w:ilvl w:val="0"/>
          <w:numId w:val="9"/>
        </w:numPr>
        <w:pBdr>
          <w:top w:val="nil"/>
          <w:left w:val="nil"/>
          <w:bottom w:val="nil"/>
          <w:right w:val="nil"/>
          <w:between w:val="nil"/>
        </w:pBdr>
        <w:spacing w:line="275" w:lineRule="auto"/>
        <w:rPr>
          <w:rFonts w:ascii="Nunito" w:hAnsi="Nunito"/>
          <w:lang w:val="en-US"/>
        </w:rPr>
      </w:pPr>
      <w:r w:rsidRPr="00E90AC3">
        <w:rPr>
          <w:rFonts w:ascii="Nunito" w:eastAsia="Google Sans" w:hAnsi="Nunito" w:cs="Google Sans"/>
          <w:b/>
          <w:bCs/>
          <w:color w:val="1F1F1F"/>
          <w:lang w:val="en-US"/>
        </w:rPr>
        <w:t>Financial/Fiscal Metrics:</w:t>
      </w:r>
      <w:r w:rsidRPr="00E90AC3">
        <w:rPr>
          <w:rFonts w:ascii="Nunito" w:eastAsia="Google Sans" w:hAnsi="Nunito" w:cs="Google Sans"/>
          <w:color w:val="1F1F1F"/>
          <w:lang w:val="en-US"/>
        </w:rPr>
        <w:t xml:space="preserve"> (e.g., Estimated monetary waste from redundant data collection, transaction costs, maintenance overhead, or budget saved.)</w:t>
      </w:r>
    </w:p>
    <w:p w14:paraId="3C638C7D" w14:textId="77777777" w:rsidR="00C334AB" w:rsidRPr="00E90AC3" w:rsidRDefault="00000000" w:rsidP="008144F5">
      <w:pPr>
        <w:numPr>
          <w:ilvl w:val="0"/>
          <w:numId w:val="9"/>
        </w:numPr>
        <w:pBdr>
          <w:top w:val="nil"/>
          <w:left w:val="nil"/>
          <w:bottom w:val="nil"/>
          <w:right w:val="nil"/>
          <w:between w:val="nil"/>
        </w:pBdr>
        <w:spacing w:line="275" w:lineRule="auto"/>
        <w:rPr>
          <w:rFonts w:ascii="Nunito" w:hAnsi="Nunito"/>
          <w:lang w:val="en-US"/>
        </w:rPr>
      </w:pPr>
      <w:r w:rsidRPr="00E90AC3">
        <w:rPr>
          <w:rFonts w:ascii="Nunito" w:eastAsia="Google Sans" w:hAnsi="Nunito" w:cs="Google Sans"/>
          <w:b/>
          <w:bCs/>
          <w:color w:val="1F1F1F"/>
          <w:lang w:val="en-US"/>
        </w:rPr>
        <w:t>Time/Efficiency Metrics:</w:t>
      </w:r>
      <w:r w:rsidRPr="00E90AC3">
        <w:rPr>
          <w:rFonts w:ascii="Nunito" w:eastAsia="Google Sans" w:hAnsi="Nunito" w:cs="Google Sans"/>
          <w:color w:val="1F1F1F"/>
          <w:lang w:val="en-US"/>
        </w:rPr>
        <w:t xml:space="preserve"> (e.g., Service delivery delays, system integration timelines, or speed of emergency cash distributions.)</w:t>
      </w:r>
    </w:p>
    <w:p w14:paraId="52117705" w14:textId="77777777" w:rsidR="00C334AB" w:rsidRPr="00E90AC3" w:rsidRDefault="00000000" w:rsidP="008144F5">
      <w:pPr>
        <w:numPr>
          <w:ilvl w:val="0"/>
          <w:numId w:val="9"/>
        </w:numPr>
        <w:pBdr>
          <w:top w:val="nil"/>
          <w:left w:val="nil"/>
          <w:bottom w:val="nil"/>
          <w:right w:val="nil"/>
          <w:between w:val="nil"/>
        </w:pBdr>
        <w:spacing w:line="275" w:lineRule="auto"/>
        <w:rPr>
          <w:rFonts w:ascii="Nunito" w:hAnsi="Nunito"/>
          <w:lang w:val="en-US"/>
        </w:rPr>
      </w:pPr>
      <w:r w:rsidRPr="00E90AC3">
        <w:rPr>
          <w:rFonts w:ascii="Nunito" w:eastAsia="Google Sans" w:hAnsi="Nunito" w:cs="Google Sans"/>
          <w:b/>
          <w:bCs/>
          <w:color w:val="1F1F1F"/>
          <w:lang w:val="en-US"/>
        </w:rPr>
        <w:t>Inclusion/Coverage Metrics:</w:t>
      </w:r>
      <w:r w:rsidRPr="00E90AC3">
        <w:rPr>
          <w:rFonts w:ascii="Nunito" w:eastAsia="Google Sans" w:hAnsi="Nunito" w:cs="Google Sans"/>
          <w:color w:val="1F1F1F"/>
          <w:lang w:val="en-US"/>
        </w:rPr>
        <w:t xml:space="preserve"> (e.g., Number of eligible citizens locked out of services, or new vulnerable populations reached due to automated data exchange.)</w:t>
      </w:r>
    </w:p>
    <w:p w14:paraId="030FCBF8" w14:textId="77777777" w:rsidR="00C334AB" w:rsidRPr="00B3264F" w:rsidRDefault="00000000" w:rsidP="008144F5">
      <w:pPr>
        <w:numPr>
          <w:ilvl w:val="0"/>
          <w:numId w:val="9"/>
        </w:numPr>
        <w:pBdr>
          <w:top w:val="nil"/>
          <w:left w:val="nil"/>
          <w:bottom w:val="nil"/>
          <w:right w:val="nil"/>
          <w:between w:val="nil"/>
        </w:pBdr>
        <w:spacing w:line="275" w:lineRule="auto"/>
        <w:rPr>
          <w:rFonts w:ascii="Nunito" w:hAnsi="Nunito"/>
          <w:lang w:val="en-US"/>
        </w:rPr>
      </w:pPr>
      <w:r w:rsidRPr="00E90AC3">
        <w:rPr>
          <w:rFonts w:ascii="Nunito" w:eastAsia="Google Sans" w:hAnsi="Nunito" w:cs="Google Sans"/>
          <w:b/>
          <w:bCs/>
          <w:color w:val="1F1F1F"/>
          <w:lang w:val="en-US"/>
        </w:rPr>
        <w:t>Security &amp; Resilience Metrics:</w:t>
      </w:r>
      <w:r w:rsidRPr="00E90AC3">
        <w:rPr>
          <w:rFonts w:ascii="Nunito" w:eastAsia="Google Sans" w:hAnsi="Nunito" w:cs="Google Sans"/>
          <w:color w:val="1F1F1F"/>
          <w:lang w:val="en-US"/>
        </w:rPr>
        <w:t xml:space="preserve"> (e.g., System vulnerabilities exposed by ad-hoc, unsecured custom APIs, or system downtime.)</w:t>
      </w:r>
    </w:p>
    <w:p w14:paraId="56979133" w14:textId="77777777" w:rsidR="00B3264F" w:rsidRDefault="00B3264F" w:rsidP="00B3264F">
      <w:pPr>
        <w:pBdr>
          <w:top w:val="nil"/>
          <w:left w:val="nil"/>
          <w:bottom w:val="nil"/>
          <w:right w:val="nil"/>
          <w:between w:val="nil"/>
        </w:pBdr>
        <w:spacing w:line="275" w:lineRule="auto"/>
        <w:ind w:left="590"/>
        <w:rPr>
          <w:rFonts w:ascii="Nunito" w:eastAsia="Google Sans" w:hAnsi="Nunito" w:cs="Google Sans"/>
          <w:b/>
          <w:bCs/>
          <w:color w:val="1F1F1F"/>
          <w:lang w:val="en-US"/>
        </w:rPr>
      </w:pPr>
    </w:p>
    <w:p w14:paraId="0D2C33E3" w14:textId="77777777" w:rsidR="00B3264F" w:rsidRDefault="00B3264F" w:rsidP="00B3264F">
      <w:pPr>
        <w:pBdr>
          <w:top w:val="nil"/>
          <w:left w:val="nil"/>
          <w:bottom w:val="nil"/>
          <w:right w:val="nil"/>
          <w:between w:val="nil"/>
        </w:pBdr>
        <w:spacing w:line="275" w:lineRule="auto"/>
        <w:ind w:left="590"/>
        <w:rPr>
          <w:rFonts w:ascii="Nunito" w:eastAsia="Google Sans" w:hAnsi="Nunito" w:cs="Google Sans"/>
          <w:b/>
          <w:bCs/>
          <w:color w:val="1F1F1F"/>
          <w:lang w:val="en-US"/>
        </w:rPr>
      </w:pPr>
    </w:p>
    <w:p w14:paraId="6FBFDFF4" w14:textId="77777777" w:rsidR="00B3264F" w:rsidRDefault="00B3264F" w:rsidP="00B3264F">
      <w:pPr>
        <w:pBdr>
          <w:top w:val="nil"/>
          <w:left w:val="nil"/>
          <w:bottom w:val="nil"/>
          <w:right w:val="nil"/>
          <w:between w:val="nil"/>
        </w:pBdr>
        <w:spacing w:line="275" w:lineRule="auto"/>
        <w:ind w:left="590"/>
        <w:rPr>
          <w:rFonts w:ascii="Nunito" w:eastAsia="Google Sans" w:hAnsi="Nunito" w:cs="Google Sans"/>
          <w:b/>
          <w:bCs/>
          <w:color w:val="1F1F1F"/>
          <w:lang w:val="en-US"/>
        </w:rPr>
      </w:pPr>
    </w:p>
    <w:p w14:paraId="1D4D9D6D" w14:textId="77777777" w:rsidR="00B3264F" w:rsidRPr="000662C3" w:rsidRDefault="00B3264F" w:rsidP="00B3264F">
      <w:pPr>
        <w:pBdr>
          <w:top w:val="nil"/>
          <w:left w:val="nil"/>
          <w:bottom w:val="nil"/>
          <w:right w:val="nil"/>
          <w:between w:val="nil"/>
        </w:pBdr>
        <w:spacing w:line="275" w:lineRule="auto"/>
        <w:ind w:left="590"/>
        <w:rPr>
          <w:rFonts w:ascii="Nunito" w:hAnsi="Nunito"/>
          <w:lang w:val="en-US"/>
        </w:rPr>
      </w:pPr>
    </w:p>
    <w:p w14:paraId="6016E649" w14:textId="77777777" w:rsidR="000662C3" w:rsidRPr="00E90AC3" w:rsidRDefault="000662C3" w:rsidP="000662C3">
      <w:pPr>
        <w:pBdr>
          <w:top w:val="nil"/>
          <w:left w:val="nil"/>
          <w:bottom w:val="nil"/>
          <w:right w:val="nil"/>
          <w:between w:val="nil"/>
        </w:pBdr>
        <w:spacing w:line="275" w:lineRule="auto"/>
        <w:ind w:left="590"/>
        <w:rPr>
          <w:rFonts w:ascii="Nunito" w:hAnsi="Nunito"/>
          <w:lang w:val="en-US"/>
        </w:rPr>
      </w:pPr>
    </w:p>
    <w:p w14:paraId="101091B5" w14:textId="786CBA46" w:rsidR="00C334AB" w:rsidRPr="00E90AC3" w:rsidRDefault="00000000" w:rsidP="4C4DA607">
      <w:pPr>
        <w:pStyle w:val="ListParagraph"/>
        <w:numPr>
          <w:ilvl w:val="0"/>
          <w:numId w:val="1"/>
        </w:numPr>
        <w:pBdr>
          <w:top w:val="nil"/>
          <w:left w:val="nil"/>
          <w:bottom w:val="nil"/>
          <w:right w:val="nil"/>
          <w:between w:val="nil"/>
        </w:pBdr>
        <w:spacing w:line="275" w:lineRule="auto"/>
        <w:rPr>
          <w:rFonts w:ascii="Nunito" w:eastAsia="Google Sans" w:hAnsi="Nunito" w:cs="Google Sans"/>
          <w:b/>
          <w:bCs/>
          <w:color w:val="1F1F1F"/>
          <w:lang w:val="en-US"/>
        </w:rPr>
      </w:pPr>
      <w:r w:rsidRPr="4C4DA607">
        <w:rPr>
          <w:rFonts w:ascii="Nunito" w:eastAsia="Google Sans" w:hAnsi="Nunito" w:cs="Google Sans"/>
          <w:b/>
          <w:bCs/>
          <w:color w:val="1F1F1F"/>
          <w:lang w:val="en-US"/>
        </w:rPr>
        <w:lastRenderedPageBreak/>
        <w:t>Data Source &amp; Verification Matrix</w:t>
      </w:r>
    </w:p>
    <w:p w14:paraId="66B29177" w14:textId="77777777" w:rsidR="00C334AB" w:rsidRPr="00E90AC3" w:rsidRDefault="00000000">
      <w:pPr>
        <w:pBdr>
          <w:top w:val="nil"/>
          <w:left w:val="nil"/>
          <w:bottom w:val="nil"/>
          <w:right w:val="nil"/>
          <w:between w:val="nil"/>
        </w:pBdr>
        <w:spacing w:line="275" w:lineRule="auto"/>
        <w:rPr>
          <w:rFonts w:ascii="Nunito" w:eastAsia="Google Sans" w:hAnsi="Nunito" w:cs="Google Sans"/>
          <w:color w:val="1F1F1F"/>
          <w:lang w:val="en-US"/>
        </w:rPr>
      </w:pPr>
      <w:r w:rsidRPr="00E90AC3">
        <w:rPr>
          <w:rFonts w:ascii="Nunito" w:eastAsia="Google Sans" w:hAnsi="Nunito" w:cs="Google Sans"/>
          <w:color w:val="1F1F1F"/>
          <w:lang w:val="en-US"/>
        </w:rPr>
        <w:t>Populate the table below to verify the claims made above:</w:t>
      </w:r>
    </w:p>
    <w:tbl>
      <w:tblPr>
        <w:tblStyle w:val="a"/>
        <w:tblW w:w="9360" w:type="dxa"/>
        <w:tblInd w:w="0" w:type="dxa"/>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ayout w:type="fixed"/>
        <w:tblLook w:val="0600" w:firstRow="0" w:lastRow="0" w:firstColumn="0" w:lastColumn="0" w:noHBand="1" w:noVBand="1"/>
      </w:tblPr>
      <w:tblGrid>
        <w:gridCol w:w="701"/>
        <w:gridCol w:w="3827"/>
        <w:gridCol w:w="4832"/>
      </w:tblGrid>
      <w:tr w:rsidR="00C334AB" w:rsidRPr="00B3264F" w14:paraId="5F9228B9" w14:textId="77777777" w:rsidTr="008144F5">
        <w:trPr>
          <w:trHeight w:val="483"/>
        </w:trPr>
        <w:tc>
          <w:tcPr>
            <w:tcW w:w="70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B83625C"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b/>
                <w:bCs/>
                <w:color w:val="1F1F1F"/>
              </w:rPr>
            </w:pPr>
            <w:r w:rsidRPr="00E90AC3">
              <w:rPr>
                <w:rFonts w:ascii="Nunito" w:eastAsia="Google Sans" w:hAnsi="Nunito" w:cs="Google Sans"/>
                <w:b/>
                <w:bCs/>
                <w:color w:val="1F1F1F"/>
              </w:rPr>
              <w:t>#</w:t>
            </w:r>
          </w:p>
        </w:tc>
        <w:tc>
          <w:tcPr>
            <w:tcW w:w="38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A616559"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b/>
                <w:bCs/>
                <w:color w:val="1F1F1F"/>
              </w:rPr>
            </w:pPr>
            <w:r w:rsidRPr="00E90AC3">
              <w:rPr>
                <w:rFonts w:ascii="Nunito" w:eastAsia="Google Sans" w:hAnsi="Nunito" w:cs="Google Sans"/>
                <w:b/>
                <w:bCs/>
                <w:color w:val="1F1F1F"/>
              </w:rPr>
              <w:t>Claimed Metric / Finding</w:t>
            </w:r>
          </w:p>
        </w:tc>
        <w:tc>
          <w:tcPr>
            <w:tcW w:w="483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579DFF8"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b/>
                <w:bCs/>
                <w:color w:val="1F1F1F"/>
                <w:lang w:val="en-US"/>
              </w:rPr>
            </w:pPr>
            <w:r w:rsidRPr="00E90AC3">
              <w:rPr>
                <w:rFonts w:ascii="Nunito" w:eastAsia="Google Sans" w:hAnsi="Nunito" w:cs="Google Sans"/>
                <w:b/>
                <w:bCs/>
                <w:color w:val="1F1F1F"/>
                <w:lang w:val="en-US"/>
              </w:rPr>
              <w:t>Verifiable Primary Source / Institutional Report Link or Title</w:t>
            </w:r>
          </w:p>
        </w:tc>
      </w:tr>
      <w:tr w:rsidR="00C334AB" w:rsidRPr="00B3264F" w14:paraId="58AA2CA4" w14:textId="77777777" w:rsidTr="000662C3">
        <w:tc>
          <w:tcPr>
            <w:tcW w:w="70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05313653"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color w:val="1F1F1F"/>
              </w:rPr>
            </w:pPr>
            <w:r w:rsidRPr="00E90AC3">
              <w:rPr>
                <w:rFonts w:ascii="Nunito" w:eastAsia="Google Sans" w:hAnsi="Nunito" w:cs="Google Sans"/>
                <w:color w:val="1F1F1F"/>
              </w:rPr>
              <w:t>1</w:t>
            </w:r>
          </w:p>
        </w:tc>
        <w:tc>
          <w:tcPr>
            <w:tcW w:w="38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BFDBDF5"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i/>
                <w:iCs/>
                <w:color w:val="1F1F1F"/>
                <w:lang w:val="en-US"/>
              </w:rPr>
            </w:pPr>
            <w:r w:rsidRPr="00E90AC3">
              <w:rPr>
                <w:rFonts w:ascii="Nunito" w:eastAsia="Google Sans" w:hAnsi="Nunito" w:cs="Google Sans"/>
                <w:i/>
                <w:iCs/>
                <w:color w:val="1F1F1F"/>
                <w:lang w:val="en-US"/>
              </w:rPr>
              <w:t>e.g., 14-day delay in cash payout</w:t>
            </w:r>
          </w:p>
        </w:tc>
        <w:tc>
          <w:tcPr>
            <w:tcW w:w="483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06D357F"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i/>
                <w:iCs/>
                <w:color w:val="1F1F1F"/>
                <w:lang w:val="en-US"/>
              </w:rPr>
            </w:pPr>
            <w:r w:rsidRPr="00E90AC3">
              <w:rPr>
                <w:rFonts w:ascii="Nunito" w:eastAsia="Google Sans" w:hAnsi="Nunito" w:cs="Google Sans"/>
                <w:i/>
                <w:iCs/>
                <w:color w:val="1F1F1F"/>
                <w:lang w:val="en-US"/>
              </w:rPr>
              <w:t>e.g., Ministry of Social Protection Annual Evaluation Report (2025), Section 4.2</w:t>
            </w:r>
          </w:p>
        </w:tc>
      </w:tr>
      <w:tr w:rsidR="00C334AB" w:rsidRPr="00E90AC3" w14:paraId="1A99F967" w14:textId="77777777" w:rsidTr="000662C3">
        <w:tc>
          <w:tcPr>
            <w:tcW w:w="70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37F71D0"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color w:val="1F1F1F"/>
              </w:rPr>
            </w:pPr>
            <w:r w:rsidRPr="00E90AC3">
              <w:rPr>
                <w:rFonts w:ascii="Nunito" w:eastAsia="Google Sans" w:hAnsi="Nunito" w:cs="Google Sans"/>
                <w:color w:val="1F1F1F"/>
              </w:rPr>
              <w:t>2</w:t>
            </w:r>
          </w:p>
        </w:tc>
        <w:tc>
          <w:tcPr>
            <w:tcW w:w="38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B3DF110" w14:textId="77777777" w:rsidR="00C334AB" w:rsidRPr="00E90AC3" w:rsidRDefault="00C334AB" w:rsidP="008144F5">
            <w:pPr>
              <w:pBdr>
                <w:top w:val="nil"/>
                <w:left w:val="nil"/>
                <w:bottom w:val="nil"/>
                <w:right w:val="nil"/>
                <w:between w:val="nil"/>
              </w:pBdr>
              <w:spacing w:line="276" w:lineRule="auto"/>
              <w:rPr>
                <w:rFonts w:ascii="Nunito" w:eastAsia="Google Sans" w:hAnsi="Nunito" w:cs="Google Sans"/>
                <w:color w:val="1F1F1F"/>
              </w:rPr>
            </w:pPr>
          </w:p>
        </w:tc>
        <w:tc>
          <w:tcPr>
            <w:tcW w:w="483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255A4A4" w14:textId="77777777" w:rsidR="00C334AB" w:rsidRPr="00E90AC3" w:rsidRDefault="00C334AB" w:rsidP="008144F5">
            <w:pPr>
              <w:pBdr>
                <w:top w:val="nil"/>
                <w:left w:val="nil"/>
                <w:bottom w:val="nil"/>
                <w:right w:val="nil"/>
                <w:between w:val="nil"/>
              </w:pBdr>
              <w:spacing w:line="276" w:lineRule="auto"/>
              <w:rPr>
                <w:rFonts w:ascii="Nunito" w:eastAsia="Google Sans" w:hAnsi="Nunito" w:cs="Google Sans"/>
                <w:color w:val="1F1F1F"/>
              </w:rPr>
            </w:pPr>
          </w:p>
        </w:tc>
      </w:tr>
      <w:tr w:rsidR="00C334AB" w:rsidRPr="00E90AC3" w14:paraId="74477FA5" w14:textId="77777777" w:rsidTr="000662C3">
        <w:tc>
          <w:tcPr>
            <w:tcW w:w="70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001A562" w14:textId="77777777" w:rsidR="00C334AB" w:rsidRPr="00E90AC3" w:rsidRDefault="00000000" w:rsidP="008144F5">
            <w:pPr>
              <w:pBdr>
                <w:top w:val="nil"/>
                <w:left w:val="nil"/>
                <w:bottom w:val="nil"/>
                <w:right w:val="nil"/>
                <w:between w:val="nil"/>
              </w:pBdr>
              <w:spacing w:line="275" w:lineRule="auto"/>
              <w:rPr>
                <w:rFonts w:ascii="Nunito" w:eastAsia="Google Sans" w:hAnsi="Nunito" w:cs="Google Sans"/>
                <w:color w:val="1F1F1F"/>
              </w:rPr>
            </w:pPr>
            <w:r w:rsidRPr="00E90AC3">
              <w:rPr>
                <w:rFonts w:ascii="Nunito" w:eastAsia="Google Sans" w:hAnsi="Nunito" w:cs="Google Sans"/>
                <w:color w:val="1F1F1F"/>
              </w:rPr>
              <w:t>3</w:t>
            </w:r>
          </w:p>
        </w:tc>
        <w:tc>
          <w:tcPr>
            <w:tcW w:w="38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A326695" w14:textId="77777777" w:rsidR="00C334AB" w:rsidRPr="00E90AC3" w:rsidRDefault="00C334AB" w:rsidP="008144F5">
            <w:pPr>
              <w:pBdr>
                <w:top w:val="nil"/>
                <w:left w:val="nil"/>
                <w:bottom w:val="nil"/>
                <w:right w:val="nil"/>
                <w:between w:val="nil"/>
              </w:pBdr>
              <w:spacing w:line="276" w:lineRule="auto"/>
              <w:rPr>
                <w:rFonts w:ascii="Nunito" w:eastAsia="Google Sans" w:hAnsi="Nunito" w:cs="Google Sans"/>
                <w:color w:val="1F1F1F"/>
              </w:rPr>
            </w:pPr>
          </w:p>
        </w:tc>
        <w:tc>
          <w:tcPr>
            <w:tcW w:w="483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A9654FE" w14:textId="77777777" w:rsidR="00C334AB" w:rsidRPr="00E90AC3" w:rsidRDefault="00C334AB" w:rsidP="008144F5">
            <w:pPr>
              <w:pBdr>
                <w:top w:val="nil"/>
                <w:left w:val="nil"/>
                <w:bottom w:val="nil"/>
                <w:right w:val="nil"/>
                <w:between w:val="nil"/>
              </w:pBdr>
              <w:spacing w:line="276" w:lineRule="auto"/>
              <w:rPr>
                <w:rFonts w:ascii="Nunito" w:eastAsia="Google Sans" w:hAnsi="Nunito" w:cs="Google Sans"/>
                <w:color w:val="1F1F1F"/>
              </w:rPr>
            </w:pPr>
          </w:p>
        </w:tc>
      </w:tr>
      <w:tr w:rsidR="008144F5" w:rsidRPr="00E90AC3" w14:paraId="3176B10B" w14:textId="77777777" w:rsidTr="000662C3">
        <w:tc>
          <w:tcPr>
            <w:tcW w:w="70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0D4F1BF" w14:textId="3172B6CF" w:rsidR="008144F5" w:rsidRPr="00E90AC3" w:rsidRDefault="008144F5" w:rsidP="008144F5">
            <w:pPr>
              <w:pBdr>
                <w:top w:val="nil"/>
                <w:left w:val="nil"/>
                <w:bottom w:val="nil"/>
                <w:right w:val="nil"/>
                <w:between w:val="nil"/>
              </w:pBdr>
              <w:spacing w:line="275" w:lineRule="auto"/>
              <w:rPr>
                <w:rFonts w:ascii="Nunito" w:eastAsia="Google Sans" w:hAnsi="Nunito" w:cs="Google Sans"/>
                <w:color w:val="1F1F1F"/>
              </w:rPr>
            </w:pPr>
            <w:r>
              <w:rPr>
                <w:rFonts w:ascii="Nunito" w:eastAsia="Google Sans" w:hAnsi="Nunito" w:cs="Google Sans"/>
                <w:color w:val="1F1F1F"/>
              </w:rPr>
              <w:t>4</w:t>
            </w:r>
          </w:p>
        </w:tc>
        <w:tc>
          <w:tcPr>
            <w:tcW w:w="382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44AED20" w14:textId="77777777" w:rsidR="008144F5" w:rsidRPr="00E90AC3" w:rsidRDefault="008144F5" w:rsidP="008144F5">
            <w:pPr>
              <w:pBdr>
                <w:top w:val="nil"/>
                <w:left w:val="nil"/>
                <w:bottom w:val="nil"/>
                <w:right w:val="nil"/>
                <w:between w:val="nil"/>
              </w:pBdr>
              <w:spacing w:line="276" w:lineRule="auto"/>
              <w:rPr>
                <w:rFonts w:ascii="Nunito" w:eastAsia="Google Sans" w:hAnsi="Nunito" w:cs="Google Sans"/>
                <w:color w:val="1F1F1F"/>
              </w:rPr>
            </w:pPr>
          </w:p>
        </w:tc>
        <w:tc>
          <w:tcPr>
            <w:tcW w:w="483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977BC10" w14:textId="77777777" w:rsidR="008144F5" w:rsidRPr="00E90AC3" w:rsidRDefault="008144F5" w:rsidP="008144F5">
            <w:pPr>
              <w:pBdr>
                <w:top w:val="nil"/>
                <w:left w:val="nil"/>
                <w:bottom w:val="nil"/>
                <w:right w:val="nil"/>
                <w:between w:val="nil"/>
              </w:pBdr>
              <w:spacing w:line="276" w:lineRule="auto"/>
              <w:rPr>
                <w:rFonts w:ascii="Nunito" w:eastAsia="Google Sans" w:hAnsi="Nunito" w:cs="Google Sans"/>
                <w:color w:val="1F1F1F"/>
              </w:rPr>
            </w:pPr>
          </w:p>
        </w:tc>
      </w:tr>
    </w:tbl>
    <w:p w14:paraId="75F8C204" w14:textId="4D0FA1BF" w:rsidR="00C334AB" w:rsidRPr="00B3264F" w:rsidRDefault="00000000">
      <w:pPr>
        <w:pStyle w:val="Heading2"/>
        <w:spacing w:before="480" w:after="0" w:line="275" w:lineRule="auto"/>
        <w:rPr>
          <w:lang w:val="en-IN"/>
        </w:rPr>
      </w:pPr>
      <w:r w:rsidRPr="00B3264F">
        <w:rPr>
          <w:rFonts w:ascii="Nunito" w:eastAsia="Google Sans" w:hAnsi="Nunito" w:cs="Google Sans"/>
          <w:color w:val="1F1F1F"/>
          <w:sz w:val="22"/>
          <w:szCs w:val="22"/>
          <w:lang w:val="en-IN"/>
        </w:rPr>
        <w:t>SECTION 5: SCALABILITY, REPLICABILITY</w:t>
      </w:r>
      <w:r w:rsidR="27B58DE7" w:rsidRPr="00B3264F">
        <w:rPr>
          <w:rFonts w:ascii="Nunito" w:eastAsia="Google Sans" w:hAnsi="Nunito" w:cs="Google Sans"/>
          <w:color w:val="1F1F1F"/>
          <w:sz w:val="22"/>
          <w:szCs w:val="22"/>
          <w:lang w:val="en-IN"/>
        </w:rPr>
        <w:t xml:space="preserve"> (Applicable for track B and C)</w:t>
      </w:r>
    </w:p>
    <w:p w14:paraId="0CDB7F45" w14:textId="2F1E173B" w:rsidR="004B552A" w:rsidRDefault="004B552A" w:rsidP="4C4DA607">
      <w:pPr>
        <w:pBdr>
          <w:top w:val="nil"/>
          <w:left w:val="nil"/>
          <w:bottom w:val="nil"/>
          <w:right w:val="nil"/>
          <w:between w:val="nil"/>
        </w:pBdr>
        <w:spacing w:line="275" w:lineRule="auto"/>
        <w:rPr>
          <w:rFonts w:ascii="Nunito" w:eastAsia="Google Sans" w:hAnsi="Nunito" w:cs="Google Sans"/>
          <w:b/>
          <w:bCs/>
          <w:i/>
          <w:iCs/>
          <w:color w:val="1F1F1F"/>
          <w:lang w:val="en-US"/>
        </w:rPr>
      </w:pPr>
      <w:r w:rsidRPr="4C4DA607">
        <w:rPr>
          <w:rFonts w:ascii="Nunito" w:eastAsia="Google Sans" w:hAnsi="Nunito" w:cs="Google Sans"/>
          <w:b/>
          <w:bCs/>
          <w:i/>
          <w:iCs/>
          <w:color w:val="1F1F1F"/>
          <w:lang w:val="en-US"/>
        </w:rPr>
        <w:t>(20% evaluation weight)</w:t>
      </w:r>
    </w:p>
    <w:p w14:paraId="7617A853" w14:textId="615ABC84" w:rsidR="000662C3" w:rsidRPr="00E90AC3" w:rsidRDefault="000662C3" w:rsidP="4C4DA607">
      <w:pPr>
        <w:pBdr>
          <w:top w:val="nil"/>
          <w:left w:val="nil"/>
          <w:bottom w:val="nil"/>
          <w:right w:val="nil"/>
          <w:between w:val="nil"/>
        </w:pBdr>
        <w:spacing w:line="275" w:lineRule="auto"/>
        <w:rPr>
          <w:rFonts w:ascii="Nunito" w:eastAsia="Google Sans" w:hAnsi="Nunito" w:cs="Google Sans"/>
          <w:i/>
          <w:iCs/>
          <w:color w:val="1F1F1F"/>
          <w:lang w:val="en-US"/>
        </w:rPr>
      </w:pPr>
      <w:r w:rsidRPr="4C4DA607">
        <w:rPr>
          <w:rFonts w:ascii="Nunito" w:eastAsia="Google Sans" w:hAnsi="Nunito" w:cs="Google Sans"/>
          <w:i/>
          <w:iCs/>
          <w:color w:val="1F1F1F"/>
          <w:lang w:val="en-US"/>
        </w:rPr>
        <w:t>(Maximum 500 words total for Section 5)</w:t>
      </w:r>
    </w:p>
    <w:p w14:paraId="798AA372" w14:textId="08494FBB" w:rsidR="00C334AB" w:rsidRPr="008638AC" w:rsidRDefault="37380643" w:rsidP="4C4DA607">
      <w:pPr>
        <w:pBdr>
          <w:top w:val="nil"/>
          <w:left w:val="nil"/>
          <w:bottom w:val="nil"/>
          <w:right w:val="nil"/>
          <w:between w:val="nil"/>
        </w:pBdr>
        <w:spacing w:line="275" w:lineRule="auto"/>
        <w:rPr>
          <w:rFonts w:ascii="Nunito" w:eastAsia="Google Sans" w:hAnsi="Nunito" w:cs="Google Sans"/>
          <w:b/>
          <w:bCs/>
          <w:i/>
          <w:iCs/>
          <w:color w:val="1F1F1F"/>
          <w:lang w:val="en-US"/>
        </w:rPr>
      </w:pPr>
      <w:r w:rsidRPr="4C4DA607">
        <w:rPr>
          <w:rFonts w:ascii="Nunito" w:eastAsia="Google Sans" w:hAnsi="Nunito" w:cs="Google Sans"/>
          <w:b/>
          <w:bCs/>
          <w:color w:val="1F1F1F"/>
          <w:lang w:val="en-US"/>
        </w:rPr>
        <w:t>Replicability by Other Countries</w:t>
      </w:r>
      <w:r w:rsidR="62BDD360" w:rsidRPr="4C4DA607">
        <w:rPr>
          <w:rFonts w:ascii="Nunito" w:eastAsia="Google Sans" w:hAnsi="Nunito" w:cs="Google Sans"/>
          <w:b/>
          <w:bCs/>
          <w:color w:val="1F1F1F"/>
          <w:lang w:val="en-US"/>
        </w:rPr>
        <w:t xml:space="preserve"> </w:t>
      </w:r>
      <w:r w:rsidR="62BDD360" w:rsidRPr="4C4DA607">
        <w:rPr>
          <w:rFonts w:ascii="Nunito" w:eastAsia="Google Sans" w:hAnsi="Nunito" w:cs="Google Sans"/>
          <w:b/>
          <w:bCs/>
          <w:i/>
          <w:iCs/>
          <w:color w:val="1F1F1F"/>
          <w:lang w:val="en-US"/>
        </w:rPr>
        <w:t>(2</w:t>
      </w:r>
      <w:r w:rsidR="0BB2DDE1" w:rsidRPr="4C4DA607">
        <w:rPr>
          <w:rFonts w:ascii="Nunito" w:eastAsia="Google Sans" w:hAnsi="Nunito" w:cs="Google Sans"/>
          <w:b/>
          <w:bCs/>
          <w:i/>
          <w:iCs/>
          <w:color w:val="1F1F1F"/>
          <w:lang w:val="en-US"/>
        </w:rPr>
        <w:t>0</w:t>
      </w:r>
      <w:r w:rsidR="62BDD360" w:rsidRPr="4C4DA607">
        <w:rPr>
          <w:rFonts w:ascii="Nunito" w:eastAsia="Google Sans" w:hAnsi="Nunito" w:cs="Google Sans"/>
          <w:b/>
          <w:bCs/>
          <w:i/>
          <w:iCs/>
          <w:color w:val="1F1F1F"/>
          <w:lang w:val="en-US"/>
        </w:rPr>
        <w:t>% evaluation weight)</w:t>
      </w:r>
    </w:p>
    <w:p w14:paraId="56AD55AE" w14:textId="77777777" w:rsidR="00C334AB" w:rsidRDefault="37380643" w:rsidP="2CA3B04A">
      <w:pPr>
        <w:pBdr>
          <w:top w:val="nil"/>
          <w:left w:val="nil"/>
          <w:bottom w:val="nil"/>
          <w:right w:val="nil"/>
          <w:between w:val="nil"/>
        </w:pBdr>
        <w:spacing w:line="275" w:lineRule="auto"/>
        <w:rPr>
          <w:rFonts w:ascii="Nunito" w:eastAsia="Google Sans" w:hAnsi="Nunito" w:cs="Google Sans"/>
          <w:color w:val="1F1F1F"/>
          <w:lang w:val="en-US"/>
        </w:rPr>
      </w:pPr>
      <w:r w:rsidRPr="2CA3B04A">
        <w:rPr>
          <w:rFonts w:ascii="Nunito" w:eastAsia="Google Sans" w:hAnsi="Nunito" w:cs="Google Sans"/>
          <w:color w:val="1F1F1F"/>
          <w:lang w:val="en-US"/>
        </w:rPr>
        <w:t>How can the methodology, architectural lessons, or frameworks presented in this case study be adapted or scaled by other countries facing similar integration bottlenecks?</w:t>
      </w:r>
    </w:p>
    <w:p w14:paraId="242361D0" w14:textId="06532801" w:rsidR="000662C3" w:rsidRPr="00E90AC3" w:rsidRDefault="000662C3" w:rsidP="4C4DA607">
      <w:pPr>
        <w:pBdr>
          <w:top w:val="nil"/>
          <w:left w:val="nil"/>
          <w:bottom w:val="nil"/>
          <w:right w:val="nil"/>
          <w:between w:val="nil"/>
        </w:pBdr>
        <w:spacing w:line="275" w:lineRule="auto"/>
        <w:rPr>
          <w:rFonts w:ascii="Nunito" w:eastAsia="Google Sans" w:hAnsi="Nunito" w:cs="Google Sans"/>
          <w:color w:val="1F1F1F"/>
          <w:lang w:val="en-US"/>
        </w:rPr>
      </w:pPr>
    </w:p>
    <w:p w14:paraId="08B71339" w14:textId="77777777" w:rsidR="00C334AB" w:rsidRPr="00E90AC3" w:rsidRDefault="00000000">
      <w:pPr>
        <w:pStyle w:val="Heading2"/>
        <w:spacing w:before="0" w:after="0" w:line="275" w:lineRule="auto"/>
        <w:rPr>
          <w:rFonts w:ascii="Nunito" w:eastAsia="Google Sans" w:hAnsi="Nunito" w:cs="Google Sans"/>
          <w:color w:val="1F1F1F"/>
          <w:sz w:val="22"/>
          <w:szCs w:val="22"/>
          <w:lang w:val="fr-FR"/>
        </w:rPr>
      </w:pPr>
      <w:r w:rsidRPr="00E90AC3">
        <w:rPr>
          <w:rFonts w:ascii="Nunito" w:eastAsia="Google Sans" w:hAnsi="Nunito" w:cs="Google Sans"/>
          <w:color w:val="1F1F1F"/>
          <w:sz w:val="22"/>
          <w:szCs w:val="22"/>
          <w:lang w:val="fr-FR"/>
        </w:rPr>
        <w:t xml:space="preserve">SECTION </w:t>
      </w:r>
      <w:proofErr w:type="gramStart"/>
      <w:r w:rsidRPr="00E90AC3">
        <w:rPr>
          <w:rFonts w:ascii="Nunito" w:eastAsia="Google Sans" w:hAnsi="Nunito" w:cs="Google Sans"/>
          <w:color w:val="1F1F1F"/>
          <w:sz w:val="22"/>
          <w:szCs w:val="22"/>
          <w:lang w:val="fr-FR"/>
        </w:rPr>
        <w:t>6:</w:t>
      </w:r>
      <w:proofErr w:type="gramEnd"/>
      <w:r w:rsidRPr="00E90AC3">
        <w:rPr>
          <w:rFonts w:ascii="Nunito" w:eastAsia="Google Sans" w:hAnsi="Nunito" w:cs="Google Sans"/>
          <w:color w:val="1F1F1F"/>
          <w:sz w:val="22"/>
          <w:szCs w:val="22"/>
          <w:lang w:val="fr-FR"/>
        </w:rPr>
        <w:t xml:space="preserve"> ATTACHMENTS &amp; DOCUMENTATION (</w:t>
      </w:r>
      <w:proofErr w:type="spellStart"/>
      <w:r w:rsidRPr="00E90AC3">
        <w:rPr>
          <w:rFonts w:ascii="Nunito" w:eastAsia="Google Sans" w:hAnsi="Nunito" w:cs="Google Sans"/>
          <w:color w:val="1F1F1F"/>
          <w:sz w:val="22"/>
          <w:szCs w:val="22"/>
          <w:lang w:val="fr-FR"/>
        </w:rPr>
        <w:t>Optional</w:t>
      </w:r>
      <w:proofErr w:type="spellEnd"/>
      <w:r w:rsidRPr="00E90AC3">
        <w:rPr>
          <w:rFonts w:ascii="Nunito" w:eastAsia="Google Sans" w:hAnsi="Nunito" w:cs="Google Sans"/>
          <w:color w:val="1F1F1F"/>
          <w:sz w:val="22"/>
          <w:szCs w:val="22"/>
          <w:lang w:val="fr-FR"/>
        </w:rPr>
        <w:t xml:space="preserve"> Media)</w:t>
      </w:r>
    </w:p>
    <w:p w14:paraId="72693956" w14:textId="77777777" w:rsidR="00C334AB" w:rsidRPr="00E90AC3" w:rsidRDefault="00C334AB">
      <w:pPr>
        <w:pBdr>
          <w:top w:val="nil"/>
          <w:left w:val="nil"/>
          <w:bottom w:val="nil"/>
          <w:right w:val="nil"/>
          <w:between w:val="nil"/>
        </w:pBdr>
        <w:spacing w:line="275" w:lineRule="auto"/>
        <w:rPr>
          <w:rFonts w:ascii="Nunito" w:eastAsia="Google Sans" w:hAnsi="Nunito" w:cs="Google Sans"/>
          <w:b/>
          <w:bCs/>
          <w:color w:val="1F1F1F"/>
          <w:lang w:val="fr-FR"/>
        </w:rPr>
      </w:pPr>
    </w:p>
    <w:p w14:paraId="49C98AF5" w14:textId="77777777" w:rsidR="00C334AB" w:rsidRPr="00E90AC3" w:rsidRDefault="00000000">
      <w:pPr>
        <w:pBdr>
          <w:top w:val="nil"/>
          <w:left w:val="nil"/>
          <w:bottom w:val="nil"/>
          <w:right w:val="nil"/>
          <w:between w:val="nil"/>
        </w:pBdr>
        <w:spacing w:line="275" w:lineRule="auto"/>
        <w:rPr>
          <w:rFonts w:ascii="Nunito" w:eastAsia="Google Sans" w:hAnsi="Nunito" w:cs="Google Sans"/>
          <w:b/>
          <w:bCs/>
          <w:color w:val="1F1F1F"/>
          <w:lang w:val="en-US"/>
        </w:rPr>
      </w:pPr>
      <w:r w:rsidRPr="00E90AC3">
        <w:rPr>
          <w:rFonts w:ascii="Nunito" w:eastAsia="Google Sans" w:hAnsi="Nunito" w:cs="Google Sans"/>
          <w:b/>
          <w:bCs/>
          <w:color w:val="1F1F1F"/>
          <w:lang w:val="en-US"/>
        </w:rPr>
        <w:t>6.1 Letter of Acknowledgment (Mandatory if applicable under 1.6)</w:t>
      </w:r>
    </w:p>
    <w:p w14:paraId="0837D3F0" w14:textId="77777777" w:rsidR="00C334AB" w:rsidRPr="00E90AC3" w:rsidRDefault="00000000" w:rsidP="000662C3">
      <w:pPr>
        <w:pBdr>
          <w:top w:val="nil"/>
          <w:left w:val="nil"/>
          <w:bottom w:val="nil"/>
          <w:right w:val="nil"/>
          <w:between w:val="nil"/>
        </w:pBdr>
        <w:spacing w:line="275" w:lineRule="auto"/>
        <w:ind w:left="230"/>
        <w:rPr>
          <w:rFonts w:ascii="Nunito" w:hAnsi="Nunito"/>
          <w:lang w:val="en-US"/>
        </w:rPr>
      </w:pPr>
      <w:r w:rsidRPr="00E90AC3">
        <w:rPr>
          <w:rFonts w:ascii="Nunito" w:eastAsia="Google Sans" w:hAnsi="Nunito" w:cs="Google Sans"/>
          <w:color w:val="1F1F1F"/>
          <w:lang w:val="en-US"/>
        </w:rPr>
        <w:t xml:space="preserve">Upload file </w:t>
      </w:r>
      <w:r w:rsidRPr="00E90AC3">
        <w:rPr>
          <w:rFonts w:ascii="Nunito" w:eastAsia="Google Sans" w:hAnsi="Nunito" w:cs="Google Sans"/>
          <w:i/>
          <w:iCs/>
          <w:color w:val="1F1F1F"/>
          <w:lang w:val="en-US"/>
        </w:rPr>
        <w:t>(PDF format only)</w:t>
      </w:r>
      <w:r w:rsidRPr="00E90AC3">
        <w:rPr>
          <w:rFonts w:ascii="Nunito" w:hAnsi="Nunito"/>
          <w:color w:val="000000"/>
          <w:lang w:val="en-US"/>
        </w:rPr>
        <w:br/>
      </w:r>
    </w:p>
    <w:p w14:paraId="60CA4B38" w14:textId="1DFC01F5" w:rsidR="00C334AB" w:rsidRPr="00E90AC3" w:rsidRDefault="00000000">
      <w:pPr>
        <w:pBdr>
          <w:top w:val="nil"/>
          <w:left w:val="nil"/>
          <w:bottom w:val="nil"/>
          <w:right w:val="nil"/>
          <w:between w:val="nil"/>
        </w:pBdr>
        <w:spacing w:line="275" w:lineRule="auto"/>
        <w:rPr>
          <w:rFonts w:ascii="Nunito" w:eastAsia="Google Sans" w:hAnsi="Nunito" w:cs="Google Sans"/>
          <w:b/>
          <w:bCs/>
          <w:color w:val="1F1F1F"/>
          <w:lang w:val="en-US"/>
        </w:rPr>
      </w:pPr>
      <w:r w:rsidRPr="00E90AC3">
        <w:rPr>
          <w:rFonts w:ascii="Nunito" w:eastAsia="Google Sans" w:hAnsi="Nunito" w:cs="Google Sans"/>
          <w:b/>
          <w:bCs/>
          <w:color w:val="1F1F1F"/>
          <w:lang w:val="en-US"/>
        </w:rPr>
        <w:t>6.2 Supporting Case Asset</w:t>
      </w:r>
      <w:r w:rsidR="000662C3">
        <w:rPr>
          <w:rFonts w:ascii="Nunito" w:eastAsia="Google Sans" w:hAnsi="Nunito" w:cs="Google Sans"/>
          <w:b/>
          <w:bCs/>
          <w:color w:val="1F1F1F"/>
          <w:lang w:val="en-US"/>
        </w:rPr>
        <w:t>s</w:t>
      </w:r>
    </w:p>
    <w:p w14:paraId="67279AC0" w14:textId="77777777" w:rsidR="00C334AB" w:rsidRPr="00E90AC3" w:rsidRDefault="00000000">
      <w:pPr>
        <w:pBdr>
          <w:top w:val="nil"/>
          <w:left w:val="nil"/>
          <w:bottom w:val="nil"/>
          <w:right w:val="nil"/>
          <w:between w:val="nil"/>
        </w:pBdr>
        <w:spacing w:line="275" w:lineRule="auto"/>
        <w:rPr>
          <w:rFonts w:ascii="Nunito" w:eastAsia="Google Sans" w:hAnsi="Nunito" w:cs="Google Sans"/>
          <w:color w:val="1F1F1F"/>
          <w:lang w:val="en-US"/>
        </w:rPr>
      </w:pPr>
      <w:r w:rsidRPr="00E90AC3">
        <w:rPr>
          <w:rFonts w:ascii="Nunito" w:eastAsia="Google Sans" w:hAnsi="Nunito" w:cs="Google Sans"/>
          <w:color w:val="1F1F1F"/>
          <w:lang w:val="en-US"/>
        </w:rPr>
        <w:t xml:space="preserve">Select and upload </w:t>
      </w:r>
      <w:r w:rsidRPr="00E90AC3">
        <w:rPr>
          <w:rFonts w:ascii="Nunito" w:eastAsia="Google Sans" w:hAnsi="Nunito" w:cs="Google Sans"/>
          <w:b/>
          <w:bCs/>
          <w:color w:val="1F1F1F"/>
          <w:lang w:val="en-US"/>
        </w:rPr>
        <w:t>one</w:t>
      </w:r>
      <w:r w:rsidRPr="00E90AC3">
        <w:rPr>
          <w:rFonts w:ascii="Nunito" w:eastAsia="Google Sans" w:hAnsi="Nunito" w:cs="Google Sans"/>
          <w:color w:val="1F1F1F"/>
          <w:lang w:val="en-US"/>
        </w:rPr>
        <w:t xml:space="preserve"> of the following options to complement your application:</w:t>
      </w:r>
    </w:p>
    <w:p w14:paraId="37AB3EFA" w14:textId="77777777" w:rsidR="00B3264F" w:rsidRDefault="382F5E85" w:rsidP="3DC61F06">
      <w:pPr>
        <w:pBdr>
          <w:top w:val="nil"/>
          <w:left w:val="nil"/>
          <w:bottom w:val="nil"/>
          <w:right w:val="nil"/>
          <w:between w:val="nil"/>
        </w:pBdr>
        <w:spacing w:line="275" w:lineRule="auto"/>
        <w:ind w:left="230"/>
        <w:rPr>
          <w:rFonts w:ascii="Nunito" w:eastAsia="Google Sans" w:hAnsi="Nunito" w:cs="Google Sans"/>
          <w:i/>
          <w:iCs/>
          <w:color w:val="1F1F1F"/>
          <w:lang w:val="en-US"/>
        </w:rPr>
      </w:pPr>
      <w:proofErr w:type="gramStart"/>
      <w:r w:rsidRPr="3DC61F06">
        <w:rPr>
          <w:rFonts w:ascii="Nunito" w:eastAsia="Google Sans" w:hAnsi="Nunito" w:cs="Google Sans"/>
          <w:color w:val="1F1F1F"/>
          <w:lang w:val="en-US"/>
        </w:rPr>
        <w:t>[ ]</w:t>
      </w:r>
      <w:proofErr w:type="gramEnd"/>
      <w:r w:rsidRPr="3DC61F06">
        <w:rPr>
          <w:rFonts w:ascii="Nunito" w:eastAsia="Google Sans" w:hAnsi="Nunito" w:cs="Google Sans"/>
          <w:color w:val="1F1F1F"/>
          <w:lang w:val="en-US"/>
        </w:rPr>
        <w:t xml:space="preserve"> </w:t>
      </w:r>
      <w:r w:rsidRPr="3DC61F06">
        <w:rPr>
          <w:rFonts w:ascii="Nunito" w:eastAsia="Google Sans" w:hAnsi="Nunito" w:cs="Google Sans"/>
          <w:b/>
          <w:bCs/>
          <w:color w:val="1F1F1F"/>
          <w:lang w:val="en-US"/>
        </w:rPr>
        <w:t>Interactive Slide Deck</w:t>
      </w:r>
      <w:r w:rsidRPr="3DC61F06">
        <w:rPr>
          <w:rFonts w:ascii="Nunito" w:eastAsia="Google Sans" w:hAnsi="Nunito" w:cs="Google Sans"/>
          <w:color w:val="1F1F1F"/>
          <w:lang w:val="en-US"/>
        </w:rPr>
        <w:t xml:space="preserve"> </w:t>
      </w:r>
      <w:proofErr w:type="gramStart"/>
      <w:r w:rsidRPr="3DC61F06">
        <w:rPr>
          <w:rFonts w:ascii="Nunito" w:eastAsia="Google Sans" w:hAnsi="Nunito" w:cs="Google Sans"/>
          <w:i/>
          <w:iCs/>
          <w:color w:val="1F1F1F"/>
          <w:lang w:val="en-US"/>
        </w:rPr>
        <w:t>(</w:t>
      </w:r>
      <w:r w:rsidR="6E08C772" w:rsidRPr="3DC61F06">
        <w:rPr>
          <w:rFonts w:ascii="Nunito" w:eastAsia="Google Sans" w:hAnsi="Nunito" w:cs="Google Sans"/>
          <w:i/>
          <w:iCs/>
          <w:color w:val="1F1F1F"/>
          <w:lang w:val="en-US"/>
        </w:rPr>
        <w:t xml:space="preserve"> </w:t>
      </w:r>
      <w:r w:rsidRPr="3DC61F06">
        <w:rPr>
          <w:rFonts w:ascii="Nunito" w:eastAsia="Google Sans" w:hAnsi="Nunito" w:cs="Google Sans"/>
          <w:i/>
          <w:iCs/>
          <w:color w:val="1F1F1F"/>
          <w:lang w:val="en-US"/>
        </w:rPr>
        <w:t>PDF</w:t>
      </w:r>
      <w:proofErr w:type="gramEnd"/>
      <w:r w:rsidRPr="3DC61F06">
        <w:rPr>
          <w:rFonts w:ascii="Nunito" w:eastAsia="Google Sans" w:hAnsi="Nunito" w:cs="Google Sans"/>
          <w:i/>
          <w:iCs/>
          <w:color w:val="1F1F1F"/>
          <w:lang w:val="en-US"/>
        </w:rPr>
        <w:t xml:space="preserve"> or PPTX format, maximum 10 slides)</w:t>
      </w:r>
      <w:r w:rsidR="00000000" w:rsidRPr="00B3264F">
        <w:rPr>
          <w:lang w:val="en-IN"/>
        </w:rPr>
        <w:br/>
      </w:r>
      <w:proofErr w:type="gramStart"/>
      <w:r w:rsidRPr="3DC61F06">
        <w:rPr>
          <w:rFonts w:ascii="Nunito" w:eastAsia="Google Sans" w:hAnsi="Nunito" w:cs="Google Sans"/>
          <w:color w:val="1F1F1F"/>
          <w:lang w:val="en-US"/>
        </w:rPr>
        <w:t>[ ]</w:t>
      </w:r>
      <w:proofErr w:type="gramEnd"/>
      <w:r w:rsidRPr="3DC61F06">
        <w:rPr>
          <w:rFonts w:ascii="Nunito" w:eastAsia="Google Sans" w:hAnsi="Nunito" w:cs="Google Sans"/>
          <w:color w:val="1F1F1F"/>
          <w:lang w:val="en-US"/>
        </w:rPr>
        <w:t xml:space="preserve"> </w:t>
      </w:r>
      <w:r w:rsidRPr="3DC61F06">
        <w:rPr>
          <w:rFonts w:ascii="Nunito" w:eastAsia="Google Sans" w:hAnsi="Nunito" w:cs="Google Sans"/>
          <w:b/>
          <w:bCs/>
          <w:color w:val="1F1F1F"/>
          <w:lang w:val="en-US"/>
        </w:rPr>
        <w:t>Summary Video Link</w:t>
      </w:r>
      <w:r w:rsidRPr="3DC61F06">
        <w:rPr>
          <w:rFonts w:ascii="Nunito" w:eastAsia="Google Sans" w:hAnsi="Nunito" w:cs="Google Sans"/>
          <w:color w:val="1F1F1F"/>
          <w:lang w:val="en-US"/>
        </w:rPr>
        <w:t xml:space="preserve"> </w:t>
      </w:r>
      <w:r w:rsidR="77CEECB9" w:rsidRPr="3DC61F06">
        <w:rPr>
          <w:rFonts w:ascii="Nunito" w:eastAsia="Google Sans" w:hAnsi="Nunito" w:cs="Google Sans"/>
          <w:i/>
          <w:iCs/>
          <w:color w:val="1F1F1F"/>
          <w:lang w:val="en-US"/>
        </w:rPr>
        <w:t>(maximum</w:t>
      </w:r>
      <w:r w:rsidRPr="3DC61F06">
        <w:rPr>
          <w:rFonts w:ascii="Nunito" w:eastAsia="Google Sans" w:hAnsi="Nunito" w:cs="Google Sans"/>
          <w:i/>
          <w:iCs/>
          <w:color w:val="1F1F1F"/>
          <w:lang w:val="en-US"/>
        </w:rPr>
        <w:t xml:space="preserve"> 3 minutes, English audio or subtitles required)</w:t>
      </w:r>
      <w:r w:rsidR="71B1DFC8" w:rsidRPr="3DC61F06">
        <w:rPr>
          <w:rFonts w:ascii="Nunito" w:eastAsia="Google Sans" w:hAnsi="Nunito" w:cs="Google Sans"/>
          <w:i/>
          <w:iCs/>
          <w:color w:val="1F1F1F"/>
          <w:lang w:val="en-US"/>
        </w:rPr>
        <w:t xml:space="preserve">. Please upload the video on this </w:t>
      </w:r>
      <w:hyperlink r:id="rId9">
        <w:r w:rsidR="71B1DFC8" w:rsidRPr="3DC61F06">
          <w:rPr>
            <w:rStyle w:val="Hyperlink"/>
            <w:i/>
            <w:iCs/>
            <w:lang w:val="en-US"/>
          </w:rPr>
          <w:t>link</w:t>
        </w:r>
      </w:hyperlink>
      <w:r w:rsidR="7E566325" w:rsidRPr="3DC61F06">
        <w:rPr>
          <w:rFonts w:ascii="Nunito" w:eastAsia="Google Sans" w:hAnsi="Nunito" w:cs="Google Sans"/>
          <w:i/>
          <w:iCs/>
          <w:color w:val="1F1F1F"/>
          <w:lang w:val="en-US"/>
        </w:rPr>
        <w:t xml:space="preserve"> and send the download password to </w:t>
      </w:r>
      <w:r w:rsidR="7E566325" w:rsidRPr="3DC61F06">
        <w:rPr>
          <w:rFonts w:ascii="Nunito" w:eastAsia="Nunito" w:hAnsi="Nunito" w:cs="Nunito"/>
          <w:b/>
          <w:bCs/>
          <w:color w:val="000000" w:themeColor="text1"/>
          <w:lang w:val="en-GB"/>
        </w:rPr>
        <w:t>contact@spdci.org</w:t>
      </w:r>
      <w:r w:rsidR="7E566325" w:rsidRPr="3DC61F06">
        <w:rPr>
          <w:rFonts w:ascii="Nunito" w:eastAsia="Nunito" w:hAnsi="Nunito" w:cs="Nunito"/>
          <w:color w:val="000000" w:themeColor="text1"/>
          <w:lang w:val="en-GB"/>
        </w:rPr>
        <w:t xml:space="preserve"> with the </w:t>
      </w:r>
      <w:r w:rsidR="7E566325" w:rsidRPr="3DC61F06">
        <w:rPr>
          <w:rFonts w:ascii="Nunito" w:eastAsia="Nunito" w:hAnsi="Nunito" w:cs="Nunito"/>
          <w:b/>
          <w:bCs/>
          <w:color w:val="000000" w:themeColor="text1"/>
          <w:lang w:val="en-GB"/>
        </w:rPr>
        <w:t xml:space="preserve">subject line: </w:t>
      </w:r>
      <w:r w:rsidR="0737AC66" w:rsidRPr="3DC61F06">
        <w:rPr>
          <w:rFonts w:ascii="Nunito" w:eastAsia="Nunito" w:hAnsi="Nunito" w:cs="Nunito"/>
          <w:b/>
          <w:bCs/>
          <w:color w:val="000000" w:themeColor="text1"/>
          <w:lang w:val="en-GB"/>
        </w:rPr>
        <w:t xml:space="preserve">DCI Standards in Action challenge  </w:t>
      </w:r>
      <w:r w:rsidR="7E566325" w:rsidRPr="3DC61F06">
        <w:rPr>
          <w:rFonts w:ascii="Nunito" w:eastAsia="Nunito" w:hAnsi="Nunito" w:cs="Nunito"/>
          <w:b/>
          <w:bCs/>
          <w:color w:val="000000" w:themeColor="text1"/>
          <w:lang w:val="en-GB"/>
        </w:rPr>
        <w:t xml:space="preserve"> – [reference country name]</w:t>
      </w:r>
      <w:r w:rsidR="71B1DFC8" w:rsidRPr="3DC61F06">
        <w:rPr>
          <w:rFonts w:ascii="Nunito" w:eastAsia="Google Sans" w:hAnsi="Nunito" w:cs="Google Sans"/>
          <w:i/>
          <w:iCs/>
          <w:color w:val="1F1F1F"/>
          <w:lang w:val="en-US"/>
        </w:rPr>
        <w:t>.</w:t>
      </w:r>
    </w:p>
    <w:p w14:paraId="58CEBFD5" w14:textId="77777777" w:rsidR="00B3264F" w:rsidRDefault="00B3264F" w:rsidP="3DC61F06">
      <w:pPr>
        <w:pBdr>
          <w:top w:val="nil"/>
          <w:left w:val="nil"/>
          <w:bottom w:val="nil"/>
          <w:right w:val="nil"/>
          <w:between w:val="nil"/>
        </w:pBdr>
        <w:spacing w:line="275" w:lineRule="auto"/>
        <w:ind w:left="230"/>
        <w:rPr>
          <w:rFonts w:ascii="Nunito" w:eastAsia="Google Sans" w:hAnsi="Nunito" w:cs="Google Sans"/>
          <w:i/>
          <w:iCs/>
          <w:color w:val="1F1F1F"/>
          <w:lang w:val="en-US"/>
        </w:rPr>
      </w:pPr>
    </w:p>
    <w:p w14:paraId="7FAB49F7" w14:textId="77777777" w:rsidR="00B3264F" w:rsidRDefault="00B3264F" w:rsidP="3DC61F06">
      <w:pPr>
        <w:pBdr>
          <w:top w:val="nil"/>
          <w:left w:val="nil"/>
          <w:bottom w:val="nil"/>
          <w:right w:val="nil"/>
          <w:between w:val="nil"/>
        </w:pBdr>
        <w:spacing w:line="275" w:lineRule="auto"/>
        <w:ind w:left="230"/>
        <w:rPr>
          <w:rFonts w:ascii="Nunito" w:eastAsia="Google Sans" w:hAnsi="Nunito" w:cs="Google Sans"/>
          <w:i/>
          <w:iCs/>
          <w:color w:val="1F1F1F"/>
          <w:lang w:val="en-US"/>
        </w:rPr>
      </w:pPr>
    </w:p>
    <w:p w14:paraId="14205420" w14:textId="77777777" w:rsidR="00B3264F" w:rsidRDefault="00B3264F" w:rsidP="3DC61F06">
      <w:pPr>
        <w:pBdr>
          <w:top w:val="nil"/>
          <w:left w:val="nil"/>
          <w:bottom w:val="nil"/>
          <w:right w:val="nil"/>
          <w:between w:val="nil"/>
        </w:pBdr>
        <w:spacing w:line="275" w:lineRule="auto"/>
        <w:ind w:left="230"/>
        <w:rPr>
          <w:rFonts w:ascii="Nunito" w:eastAsia="Google Sans" w:hAnsi="Nunito" w:cs="Google Sans"/>
          <w:i/>
          <w:iCs/>
          <w:color w:val="1F1F1F"/>
          <w:lang w:val="en-US"/>
        </w:rPr>
      </w:pPr>
    </w:p>
    <w:p w14:paraId="4C9406C1" w14:textId="694195E5" w:rsidR="00C334AB" w:rsidRPr="00E90AC3" w:rsidRDefault="00000000" w:rsidP="3DC61F06">
      <w:pPr>
        <w:pBdr>
          <w:top w:val="nil"/>
          <w:left w:val="nil"/>
          <w:bottom w:val="nil"/>
          <w:right w:val="nil"/>
          <w:between w:val="nil"/>
        </w:pBdr>
        <w:spacing w:line="275" w:lineRule="auto"/>
        <w:ind w:left="230"/>
        <w:rPr>
          <w:rFonts w:ascii="Nunito" w:hAnsi="Nunito"/>
          <w:lang w:val="en-US"/>
        </w:rPr>
      </w:pPr>
      <w:r w:rsidRPr="00B3264F">
        <w:rPr>
          <w:lang w:val="en-IN"/>
        </w:rPr>
        <w:br/>
      </w:r>
    </w:p>
    <w:p w14:paraId="65D3ED82" w14:textId="77777777" w:rsidR="00C334AB" w:rsidRPr="00B3264F" w:rsidRDefault="00000000">
      <w:pPr>
        <w:pStyle w:val="Heading2"/>
        <w:spacing w:before="0" w:after="0" w:line="275" w:lineRule="auto"/>
        <w:rPr>
          <w:rFonts w:ascii="Nunito" w:eastAsia="Google Sans" w:hAnsi="Nunito" w:cs="Google Sans"/>
          <w:color w:val="1F1F1F"/>
          <w:sz w:val="22"/>
          <w:szCs w:val="22"/>
          <w:lang w:val="en-IN"/>
        </w:rPr>
      </w:pPr>
      <w:r w:rsidRPr="00B3264F">
        <w:rPr>
          <w:rFonts w:ascii="Nunito" w:eastAsia="Google Sans" w:hAnsi="Nunito" w:cs="Google Sans"/>
          <w:color w:val="1F1F1F"/>
          <w:sz w:val="22"/>
          <w:szCs w:val="22"/>
          <w:lang w:val="en-IN"/>
        </w:rPr>
        <w:lastRenderedPageBreak/>
        <w:t>SECTION 7: DECLARATION &amp; PUBLIC LICENSING</w:t>
      </w:r>
    </w:p>
    <w:p w14:paraId="0E4B7470" w14:textId="1D2F2C09" w:rsidR="00C334AB" w:rsidRDefault="3DCA37BF" w:rsidP="3DC61F06">
      <w:pPr>
        <w:pBdr>
          <w:top w:val="nil"/>
          <w:left w:val="nil"/>
          <w:bottom w:val="nil"/>
          <w:right w:val="nil"/>
          <w:between w:val="nil"/>
        </w:pBdr>
        <w:spacing w:line="275" w:lineRule="auto"/>
        <w:ind w:left="230"/>
        <w:rPr>
          <w:rFonts w:ascii="Nunito" w:eastAsia="Google Sans" w:hAnsi="Nunito" w:cs="Google Sans"/>
          <w:color w:val="1F1F1F"/>
          <w:lang w:val="en-US"/>
        </w:rPr>
      </w:pPr>
      <w:proofErr w:type="gramStart"/>
      <w:r w:rsidRPr="3DC61F06">
        <w:rPr>
          <w:rFonts w:ascii="Nunito" w:eastAsia="Google Sans" w:hAnsi="Nunito" w:cs="Google Sans"/>
          <w:color w:val="1F1F1F"/>
          <w:lang w:val="en-US"/>
        </w:rPr>
        <w:t>[ ]</w:t>
      </w:r>
      <w:proofErr w:type="gramEnd"/>
      <w:r w:rsidRPr="3DC61F06">
        <w:rPr>
          <w:rFonts w:ascii="Nunito" w:eastAsia="Google Sans" w:hAnsi="Nunito" w:cs="Google Sans"/>
          <w:color w:val="1F1F1F"/>
          <w:lang w:val="en-US"/>
        </w:rPr>
        <w:t xml:space="preserve"> </w:t>
      </w:r>
      <w:r w:rsidRPr="3DC61F06">
        <w:rPr>
          <w:rFonts w:ascii="Nunito" w:eastAsia="Google Sans" w:hAnsi="Nunito" w:cs="Google Sans"/>
          <w:b/>
          <w:bCs/>
          <w:color w:val="1F1F1F"/>
          <w:lang w:val="en-US"/>
        </w:rPr>
        <w:t>Consent for Global Dissemination:</w:t>
      </w:r>
      <w:r w:rsidRPr="3DC61F06">
        <w:rPr>
          <w:rFonts w:ascii="Nunito" w:eastAsia="Google Sans" w:hAnsi="Nunito" w:cs="Google Sans"/>
          <w:color w:val="1F1F1F"/>
          <w:lang w:val="en-US"/>
        </w:rPr>
        <w:t xml:space="preserve"> I certify that this submission focuses on a verifiable operational context. On behalf of my </w:t>
      </w:r>
      <w:proofErr w:type="spellStart"/>
      <w:r w:rsidRPr="3DC61F06">
        <w:rPr>
          <w:rFonts w:ascii="Nunito" w:eastAsia="Google Sans" w:hAnsi="Nunito" w:cs="Google Sans"/>
          <w:color w:val="1F1F1F"/>
          <w:lang w:val="en-US"/>
        </w:rPr>
        <w:t>organi</w:t>
      </w:r>
      <w:r w:rsidR="6261659B" w:rsidRPr="3DC61F06">
        <w:rPr>
          <w:rFonts w:ascii="Nunito" w:eastAsia="Google Sans" w:hAnsi="Nunito" w:cs="Google Sans"/>
          <w:color w:val="1F1F1F"/>
          <w:lang w:val="en-US"/>
        </w:rPr>
        <w:t>s</w:t>
      </w:r>
      <w:r w:rsidRPr="3DC61F06">
        <w:rPr>
          <w:rFonts w:ascii="Nunito" w:eastAsia="Google Sans" w:hAnsi="Nunito" w:cs="Google Sans"/>
          <w:color w:val="1F1F1F"/>
          <w:lang w:val="en-US"/>
        </w:rPr>
        <w:t>ation</w:t>
      </w:r>
      <w:proofErr w:type="spellEnd"/>
      <w:r w:rsidRPr="3DC61F06">
        <w:rPr>
          <w:rFonts w:ascii="Nunito" w:eastAsia="Google Sans" w:hAnsi="Nunito" w:cs="Google Sans"/>
          <w:color w:val="1F1F1F"/>
          <w:lang w:val="en-US"/>
        </w:rPr>
        <w:t>, I grant the Digital Convergence Initiative (DCI) permission to review, peer-review, and publish this case study as an open-access resource on the official DCI website and repository for global public use.</w:t>
      </w:r>
    </w:p>
    <w:p w14:paraId="2C0EC153" w14:textId="77777777" w:rsidR="000662C3" w:rsidRPr="00E90AC3" w:rsidRDefault="000662C3" w:rsidP="000662C3">
      <w:pPr>
        <w:pBdr>
          <w:top w:val="nil"/>
          <w:left w:val="nil"/>
          <w:bottom w:val="nil"/>
          <w:right w:val="nil"/>
          <w:between w:val="nil"/>
        </w:pBdr>
        <w:spacing w:line="275" w:lineRule="auto"/>
        <w:ind w:left="230"/>
        <w:rPr>
          <w:rFonts w:ascii="Nunito" w:hAnsi="Nunito"/>
          <w:lang w:val="en-US"/>
        </w:rPr>
      </w:pPr>
    </w:p>
    <w:p w14:paraId="214DBD14" w14:textId="54138A5D" w:rsidR="000662C3" w:rsidRPr="000662C3" w:rsidRDefault="000662C3" w:rsidP="4C4DA607">
      <w:pPr>
        <w:pBdr>
          <w:top w:val="nil"/>
          <w:left w:val="nil"/>
          <w:bottom w:val="nil"/>
          <w:right w:val="nil"/>
          <w:between w:val="nil"/>
        </w:pBdr>
        <w:spacing w:line="360" w:lineRule="auto"/>
        <w:ind w:left="230"/>
        <w:rPr>
          <w:rFonts w:ascii="Nunito" w:eastAsia="Google Sans" w:hAnsi="Nunito" w:cs="Google Sans"/>
          <w:b/>
          <w:bCs/>
          <w:color w:val="1F1F1F"/>
          <w:lang w:val="en-US"/>
        </w:rPr>
      </w:pPr>
      <w:r w:rsidRPr="4C4DA607">
        <w:rPr>
          <w:rFonts w:ascii="Nunito" w:eastAsia="Google Sans" w:hAnsi="Nunito" w:cs="Google Sans"/>
          <w:b/>
          <w:bCs/>
          <w:color w:val="1F1F1F"/>
          <w:lang w:val="en-US"/>
        </w:rPr>
        <w:t>Name:</w:t>
      </w:r>
      <w:r w:rsidR="008144F5" w:rsidRPr="4C4DA607">
        <w:rPr>
          <w:rFonts w:ascii="Nunito" w:eastAsia="Google Sans" w:hAnsi="Nunito" w:cs="Google Sans"/>
          <w:b/>
          <w:bCs/>
          <w:color w:val="1F1F1F"/>
          <w:lang w:val="en-US"/>
        </w:rPr>
        <w:t xml:space="preserve"> </w:t>
      </w:r>
      <w:r w:rsidR="008144F5" w:rsidRPr="4C4DA607">
        <w:rPr>
          <w:rFonts w:ascii="Nunito" w:eastAsia="Google Sans" w:hAnsi="Nunito" w:cs="Google Sans"/>
          <w:color w:val="1F1F1F"/>
          <w:lang w:val="en-US"/>
        </w:rPr>
        <w:t>_____________________________</w:t>
      </w:r>
    </w:p>
    <w:p w14:paraId="257EB614" w14:textId="0A333B30" w:rsidR="000662C3" w:rsidRDefault="000662C3" w:rsidP="27063D8A">
      <w:pPr>
        <w:pBdr>
          <w:top w:val="nil"/>
          <w:left w:val="nil"/>
          <w:bottom w:val="nil"/>
          <w:right w:val="nil"/>
          <w:between w:val="nil"/>
        </w:pBdr>
        <w:spacing w:line="360" w:lineRule="auto"/>
        <w:ind w:left="230"/>
        <w:rPr>
          <w:rFonts w:ascii="Nunito" w:eastAsia="Google Sans" w:hAnsi="Nunito" w:cs="Google Sans"/>
          <w:b/>
          <w:bCs/>
          <w:color w:val="1F1F1F"/>
          <w:lang w:val="en-US"/>
        </w:rPr>
      </w:pPr>
      <w:r w:rsidRPr="27063D8A">
        <w:rPr>
          <w:rFonts w:ascii="Nunito" w:eastAsia="Google Sans" w:hAnsi="Nunito" w:cs="Google Sans"/>
          <w:b/>
          <w:bCs/>
          <w:color w:val="1F1F1F"/>
          <w:lang w:val="en-US"/>
        </w:rPr>
        <w:t>Design</w:t>
      </w:r>
      <w:r w:rsidR="0D72D0CA" w:rsidRPr="27063D8A">
        <w:rPr>
          <w:rFonts w:ascii="Nunito" w:eastAsia="Google Sans" w:hAnsi="Nunito" w:cs="Google Sans"/>
          <w:b/>
          <w:bCs/>
          <w:color w:val="1F1F1F"/>
          <w:lang w:val="en-US"/>
        </w:rPr>
        <w:t>a</w:t>
      </w:r>
      <w:r w:rsidRPr="27063D8A">
        <w:rPr>
          <w:rFonts w:ascii="Nunito" w:eastAsia="Google Sans" w:hAnsi="Nunito" w:cs="Google Sans"/>
          <w:b/>
          <w:bCs/>
          <w:color w:val="1F1F1F"/>
          <w:lang w:val="en-US"/>
        </w:rPr>
        <w:t>tion/Title:</w:t>
      </w:r>
      <w:r w:rsidR="008144F5" w:rsidRPr="27063D8A">
        <w:rPr>
          <w:rFonts w:ascii="Nunito" w:eastAsia="Google Sans" w:hAnsi="Nunito" w:cs="Google Sans"/>
          <w:b/>
          <w:bCs/>
          <w:color w:val="1F1F1F"/>
          <w:lang w:val="en-US"/>
        </w:rPr>
        <w:t xml:space="preserve"> </w:t>
      </w:r>
      <w:r w:rsidR="008144F5" w:rsidRPr="27063D8A">
        <w:rPr>
          <w:rFonts w:ascii="Nunito" w:eastAsia="Google Sans" w:hAnsi="Nunito" w:cs="Google Sans"/>
          <w:color w:val="1F1F1F"/>
          <w:lang w:val="en-US"/>
        </w:rPr>
        <w:t>_____________________________</w:t>
      </w:r>
    </w:p>
    <w:p w14:paraId="7FBEA8DA" w14:textId="7456155E" w:rsidR="00C334AB" w:rsidRPr="000662C3" w:rsidRDefault="00000000" w:rsidP="4C4DA607">
      <w:pPr>
        <w:pBdr>
          <w:top w:val="nil"/>
          <w:left w:val="nil"/>
          <w:bottom w:val="nil"/>
          <w:right w:val="nil"/>
          <w:between w:val="nil"/>
        </w:pBdr>
        <w:spacing w:line="360" w:lineRule="auto"/>
        <w:ind w:left="230"/>
        <w:rPr>
          <w:rFonts w:ascii="Nunito" w:eastAsia="Google Sans" w:hAnsi="Nunito" w:cs="Google Sans"/>
          <w:color w:val="1F1F1F"/>
          <w:lang w:val="en-US"/>
        </w:rPr>
      </w:pPr>
      <w:r w:rsidRPr="4C4DA607">
        <w:rPr>
          <w:rFonts w:ascii="Nunito" w:eastAsia="Google Sans" w:hAnsi="Nunito" w:cs="Google Sans"/>
          <w:b/>
          <w:bCs/>
          <w:color w:val="1F1F1F"/>
          <w:lang w:val="en-US"/>
        </w:rPr>
        <w:t>Electronic Signature:</w:t>
      </w:r>
      <w:r w:rsidRPr="4C4DA607">
        <w:rPr>
          <w:rFonts w:ascii="Nunito" w:eastAsia="Google Sans" w:hAnsi="Nunito" w:cs="Google Sans"/>
          <w:color w:val="1F1F1F"/>
          <w:lang w:val="en-US"/>
        </w:rPr>
        <w:t xml:space="preserve"> _____________________________</w:t>
      </w:r>
    </w:p>
    <w:p w14:paraId="5060ADED" w14:textId="77777777" w:rsidR="00C334AB" w:rsidRPr="000662C3" w:rsidRDefault="00000000" w:rsidP="4C4DA607">
      <w:pPr>
        <w:pBdr>
          <w:top w:val="nil"/>
          <w:left w:val="nil"/>
          <w:bottom w:val="nil"/>
          <w:right w:val="nil"/>
          <w:between w:val="nil"/>
        </w:pBdr>
        <w:spacing w:line="360" w:lineRule="auto"/>
        <w:ind w:left="230"/>
        <w:rPr>
          <w:rFonts w:ascii="Nunito" w:eastAsia="Google Sans" w:hAnsi="Nunito" w:cs="Google Sans"/>
          <w:color w:val="1F1F1F"/>
          <w:lang w:val="en-US"/>
        </w:rPr>
      </w:pPr>
      <w:r w:rsidRPr="4C4DA607">
        <w:rPr>
          <w:rFonts w:ascii="Nunito" w:eastAsia="Google Sans" w:hAnsi="Nunito" w:cs="Google Sans"/>
          <w:b/>
          <w:bCs/>
          <w:color w:val="1F1F1F"/>
          <w:lang w:val="en-US"/>
        </w:rPr>
        <w:t>Date:</w:t>
      </w:r>
      <w:r w:rsidRPr="4C4DA607">
        <w:rPr>
          <w:rFonts w:ascii="Nunito" w:eastAsia="Google Sans" w:hAnsi="Nunito" w:cs="Google Sans"/>
          <w:color w:val="1F1F1F"/>
          <w:lang w:val="en-US"/>
        </w:rPr>
        <w:t xml:space="preserve"> _______________</w:t>
      </w:r>
    </w:p>
    <w:sectPr w:rsidR="00C334AB" w:rsidRPr="000662C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7DFA325-9F7D-4313-B63A-46DA392E2BF0}"/>
  </w:font>
  <w:font w:name="Nunito">
    <w:charset w:val="00"/>
    <w:family w:val="auto"/>
    <w:pitch w:val="variable"/>
    <w:sig w:usb0="A00002FF" w:usb1="5000204B" w:usb2="00000000" w:usb3="00000000" w:csb0="00000197" w:csb1="00000000"/>
    <w:embedRegular r:id="rId2" w:fontKey="{BC7375D1-12D1-44B3-8734-2D6CBBE65FB1}"/>
    <w:embedBold r:id="rId3" w:fontKey="{FF224ACD-816B-45D4-B5D7-ACE1C37FD37C}"/>
    <w:embedItalic r:id="rId4" w:fontKey="{FBCDF395-19AB-4917-B342-7A17E64A357D}"/>
    <w:embedBoldItalic r:id="rId5" w:fontKey="{2D31D911-D07E-4EAB-BC4A-B521CE0826C8}"/>
  </w:font>
  <w:font w:name="Google Sans">
    <w:charset w:val="00"/>
    <w:family w:val="auto"/>
    <w:pitch w:val="default"/>
    <w:embedRegular r:id="rId6" w:fontKey="{97EA9D1C-BA1C-4ABB-B3C5-E04D9D349652}"/>
    <w:embedBold r:id="rId7" w:fontKey="{92CA1221-5445-4EDC-B13D-1507EDABCE0C}"/>
    <w:embedItalic r:id="rId8" w:fontKey="{867572BE-0139-496D-A648-9BFE40CF0956}"/>
    <w:embedBoldItalic r:id="rId9" w:fontKey="{235BEF82-0C29-4A1B-AB2E-2A08D11A2304}"/>
  </w:font>
  <w:font w:name="Calibri">
    <w:panose1 w:val="020F0502020204030204"/>
    <w:charset w:val="00"/>
    <w:family w:val="swiss"/>
    <w:pitch w:val="variable"/>
    <w:sig w:usb0="E4002EFF" w:usb1="C200247B" w:usb2="00000009" w:usb3="00000000" w:csb0="000001FF" w:csb1="00000000"/>
    <w:embedRegular r:id="rId10" w:fontKey="{49FF398E-710A-4F44-AF76-7D8EAC813600}"/>
  </w:font>
  <w:font w:name="Cambria">
    <w:panose1 w:val="02040503050406030204"/>
    <w:charset w:val="00"/>
    <w:family w:val="roman"/>
    <w:pitch w:val="variable"/>
    <w:sig w:usb0="E00006FF" w:usb1="420024FF" w:usb2="02000000" w:usb3="00000000" w:csb0="0000019F" w:csb1="00000000"/>
    <w:embedRegular r:id="rId11" w:fontKey="{55A0F49D-EF35-4B0B-B1BD-448E6BC7D88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AC95"/>
    <w:multiLevelType w:val="hybridMultilevel"/>
    <w:tmpl w:val="EF46F854"/>
    <w:lvl w:ilvl="0" w:tplc="62027878">
      <w:start w:val="1"/>
      <w:numFmt w:val="lowerRoman"/>
      <w:lvlText w:val="(%1)"/>
      <w:lvlJc w:val="right"/>
      <w:pPr>
        <w:ind w:left="720" w:hanging="360"/>
      </w:pPr>
    </w:lvl>
    <w:lvl w:ilvl="1" w:tplc="1C4C1888">
      <w:start w:val="1"/>
      <w:numFmt w:val="lowerLetter"/>
      <w:lvlText w:val="%2."/>
      <w:lvlJc w:val="left"/>
      <w:pPr>
        <w:ind w:left="1440" w:hanging="360"/>
      </w:pPr>
    </w:lvl>
    <w:lvl w:ilvl="2" w:tplc="8362D66A">
      <w:start w:val="1"/>
      <w:numFmt w:val="lowerRoman"/>
      <w:lvlText w:val="%3."/>
      <w:lvlJc w:val="right"/>
      <w:pPr>
        <w:ind w:left="2160" w:hanging="180"/>
      </w:pPr>
    </w:lvl>
    <w:lvl w:ilvl="3" w:tplc="522E2FE8">
      <w:start w:val="1"/>
      <w:numFmt w:val="decimal"/>
      <w:lvlText w:val="%4."/>
      <w:lvlJc w:val="left"/>
      <w:pPr>
        <w:ind w:left="2880" w:hanging="360"/>
      </w:pPr>
    </w:lvl>
    <w:lvl w:ilvl="4" w:tplc="1F149AB6">
      <w:start w:val="1"/>
      <w:numFmt w:val="lowerLetter"/>
      <w:lvlText w:val="%5."/>
      <w:lvlJc w:val="left"/>
      <w:pPr>
        <w:ind w:left="3600" w:hanging="360"/>
      </w:pPr>
    </w:lvl>
    <w:lvl w:ilvl="5" w:tplc="E7DEE464">
      <w:start w:val="1"/>
      <w:numFmt w:val="lowerRoman"/>
      <w:lvlText w:val="%6."/>
      <w:lvlJc w:val="right"/>
      <w:pPr>
        <w:ind w:left="4320" w:hanging="180"/>
      </w:pPr>
    </w:lvl>
    <w:lvl w:ilvl="6" w:tplc="5FDE5B1E">
      <w:start w:val="1"/>
      <w:numFmt w:val="decimal"/>
      <w:lvlText w:val="%7."/>
      <w:lvlJc w:val="left"/>
      <w:pPr>
        <w:ind w:left="5040" w:hanging="360"/>
      </w:pPr>
    </w:lvl>
    <w:lvl w:ilvl="7" w:tplc="02C82878">
      <w:start w:val="1"/>
      <w:numFmt w:val="lowerLetter"/>
      <w:lvlText w:val="%8."/>
      <w:lvlJc w:val="left"/>
      <w:pPr>
        <w:ind w:left="5760" w:hanging="360"/>
      </w:pPr>
    </w:lvl>
    <w:lvl w:ilvl="8" w:tplc="EFDECC82">
      <w:start w:val="1"/>
      <w:numFmt w:val="lowerRoman"/>
      <w:lvlText w:val="%9."/>
      <w:lvlJc w:val="right"/>
      <w:pPr>
        <w:ind w:left="6480" w:hanging="180"/>
      </w:pPr>
    </w:lvl>
  </w:abstractNum>
  <w:abstractNum w:abstractNumId="1" w15:restartNumberingAfterBreak="0">
    <w:nsid w:val="09583090"/>
    <w:multiLevelType w:val="multilevel"/>
    <w:tmpl w:val="93281432"/>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9D37C40"/>
    <w:multiLevelType w:val="multilevel"/>
    <w:tmpl w:val="E2FC8CC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DB4447E"/>
    <w:multiLevelType w:val="multilevel"/>
    <w:tmpl w:val="CAA6CCD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FD203C0"/>
    <w:multiLevelType w:val="multilevel"/>
    <w:tmpl w:val="35B6E5B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9235940"/>
    <w:multiLevelType w:val="multilevel"/>
    <w:tmpl w:val="8D487D8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2ACB62AC"/>
    <w:multiLevelType w:val="multilevel"/>
    <w:tmpl w:val="420C3A7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34E54BF2"/>
    <w:multiLevelType w:val="hybridMultilevel"/>
    <w:tmpl w:val="594C4B4C"/>
    <w:lvl w:ilvl="0" w:tplc="360E42EA">
      <w:start w:val="1"/>
      <w:numFmt w:val="lowerRoman"/>
      <w:lvlText w:val="(%1)"/>
      <w:lvlJc w:val="right"/>
      <w:pPr>
        <w:ind w:left="720" w:hanging="360"/>
      </w:pPr>
    </w:lvl>
    <w:lvl w:ilvl="1" w:tplc="8D3CA0F6">
      <w:start w:val="1"/>
      <w:numFmt w:val="lowerLetter"/>
      <w:lvlText w:val="%2."/>
      <w:lvlJc w:val="left"/>
      <w:pPr>
        <w:ind w:left="1440" w:hanging="360"/>
      </w:pPr>
    </w:lvl>
    <w:lvl w:ilvl="2" w:tplc="ADB2F1E2">
      <w:start w:val="1"/>
      <w:numFmt w:val="lowerRoman"/>
      <w:lvlText w:val="%3."/>
      <w:lvlJc w:val="right"/>
      <w:pPr>
        <w:ind w:left="2160" w:hanging="180"/>
      </w:pPr>
    </w:lvl>
    <w:lvl w:ilvl="3" w:tplc="FD2879AA">
      <w:start w:val="1"/>
      <w:numFmt w:val="decimal"/>
      <w:lvlText w:val="%4."/>
      <w:lvlJc w:val="left"/>
      <w:pPr>
        <w:ind w:left="2880" w:hanging="360"/>
      </w:pPr>
    </w:lvl>
    <w:lvl w:ilvl="4" w:tplc="0ABC1EFC">
      <w:start w:val="1"/>
      <w:numFmt w:val="lowerLetter"/>
      <w:lvlText w:val="%5."/>
      <w:lvlJc w:val="left"/>
      <w:pPr>
        <w:ind w:left="3600" w:hanging="360"/>
      </w:pPr>
    </w:lvl>
    <w:lvl w:ilvl="5" w:tplc="1BEE01A0">
      <w:start w:val="1"/>
      <w:numFmt w:val="lowerRoman"/>
      <w:lvlText w:val="%6."/>
      <w:lvlJc w:val="right"/>
      <w:pPr>
        <w:ind w:left="4320" w:hanging="180"/>
      </w:pPr>
    </w:lvl>
    <w:lvl w:ilvl="6" w:tplc="B2945DDC">
      <w:start w:val="1"/>
      <w:numFmt w:val="decimal"/>
      <w:lvlText w:val="%7."/>
      <w:lvlJc w:val="left"/>
      <w:pPr>
        <w:ind w:left="5040" w:hanging="360"/>
      </w:pPr>
    </w:lvl>
    <w:lvl w:ilvl="7" w:tplc="49DAC29A">
      <w:start w:val="1"/>
      <w:numFmt w:val="lowerLetter"/>
      <w:lvlText w:val="%8."/>
      <w:lvlJc w:val="left"/>
      <w:pPr>
        <w:ind w:left="5760" w:hanging="360"/>
      </w:pPr>
    </w:lvl>
    <w:lvl w:ilvl="8" w:tplc="3024351C">
      <w:start w:val="1"/>
      <w:numFmt w:val="lowerRoman"/>
      <w:lvlText w:val="%9."/>
      <w:lvlJc w:val="right"/>
      <w:pPr>
        <w:ind w:left="6480" w:hanging="180"/>
      </w:pPr>
    </w:lvl>
  </w:abstractNum>
  <w:abstractNum w:abstractNumId="8" w15:restartNumberingAfterBreak="0">
    <w:nsid w:val="4F30322E"/>
    <w:multiLevelType w:val="multilevel"/>
    <w:tmpl w:val="8C447A0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55B41BC6"/>
    <w:multiLevelType w:val="multilevel"/>
    <w:tmpl w:val="6734C90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6C764C0C"/>
    <w:multiLevelType w:val="multilevel"/>
    <w:tmpl w:val="960CE8AE"/>
    <w:lvl w:ilvl="0">
      <w:start w:val="1"/>
      <w:numFmt w:val="decimal"/>
      <w:lvlText w:val="%1."/>
      <w:lvlJc w:val="left"/>
      <w:pPr>
        <w:ind w:left="590"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705C3F48"/>
    <w:multiLevelType w:val="multilevel"/>
    <w:tmpl w:val="EAC8925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423524889">
    <w:abstractNumId w:val="7"/>
  </w:num>
  <w:num w:numId="2" w16cid:durableId="415520978">
    <w:abstractNumId w:val="0"/>
  </w:num>
  <w:num w:numId="3" w16cid:durableId="709845312">
    <w:abstractNumId w:val="3"/>
  </w:num>
  <w:num w:numId="4" w16cid:durableId="1916474971">
    <w:abstractNumId w:val="11"/>
  </w:num>
  <w:num w:numId="5" w16cid:durableId="229466420">
    <w:abstractNumId w:val="6"/>
  </w:num>
  <w:num w:numId="6" w16cid:durableId="267742784">
    <w:abstractNumId w:val="9"/>
  </w:num>
  <w:num w:numId="7" w16cid:durableId="1917978813">
    <w:abstractNumId w:val="5"/>
  </w:num>
  <w:num w:numId="8" w16cid:durableId="191304333">
    <w:abstractNumId w:val="8"/>
  </w:num>
  <w:num w:numId="9" w16cid:durableId="684671925">
    <w:abstractNumId w:val="10"/>
  </w:num>
  <w:num w:numId="10" w16cid:durableId="1578008189">
    <w:abstractNumId w:val="1"/>
  </w:num>
  <w:num w:numId="11" w16cid:durableId="1892644183">
    <w:abstractNumId w:val="2"/>
  </w:num>
  <w:num w:numId="12" w16cid:durableId="2089493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4AB"/>
    <w:rsid w:val="000662C3"/>
    <w:rsid w:val="003A59A7"/>
    <w:rsid w:val="004B552A"/>
    <w:rsid w:val="005C0AF7"/>
    <w:rsid w:val="00702276"/>
    <w:rsid w:val="008144F5"/>
    <w:rsid w:val="008638AC"/>
    <w:rsid w:val="00B3264F"/>
    <w:rsid w:val="00C334AB"/>
    <w:rsid w:val="00E66240"/>
    <w:rsid w:val="00E90AC3"/>
    <w:rsid w:val="00FE7327"/>
    <w:rsid w:val="00FF5DF2"/>
    <w:rsid w:val="0253BC51"/>
    <w:rsid w:val="02D49260"/>
    <w:rsid w:val="0387E6C9"/>
    <w:rsid w:val="070F610D"/>
    <w:rsid w:val="0737AC66"/>
    <w:rsid w:val="094BD385"/>
    <w:rsid w:val="09538FD6"/>
    <w:rsid w:val="09B0BE1B"/>
    <w:rsid w:val="0BB2DDE1"/>
    <w:rsid w:val="0C5243D0"/>
    <w:rsid w:val="0C678391"/>
    <w:rsid w:val="0D72D0CA"/>
    <w:rsid w:val="0E5EC00B"/>
    <w:rsid w:val="10861F56"/>
    <w:rsid w:val="1129E327"/>
    <w:rsid w:val="117534B4"/>
    <w:rsid w:val="13E6F56D"/>
    <w:rsid w:val="14960732"/>
    <w:rsid w:val="159365D0"/>
    <w:rsid w:val="19D37265"/>
    <w:rsid w:val="1B0790EB"/>
    <w:rsid w:val="1BBABE90"/>
    <w:rsid w:val="1C588FA4"/>
    <w:rsid w:val="1D47C992"/>
    <w:rsid w:val="1EC4BC98"/>
    <w:rsid w:val="1F526315"/>
    <w:rsid w:val="2195EF04"/>
    <w:rsid w:val="24265767"/>
    <w:rsid w:val="25A5EE88"/>
    <w:rsid w:val="2630EA90"/>
    <w:rsid w:val="27063D8A"/>
    <w:rsid w:val="2794101B"/>
    <w:rsid w:val="27B58DE7"/>
    <w:rsid w:val="2A05F518"/>
    <w:rsid w:val="2A629F34"/>
    <w:rsid w:val="2CA3B04A"/>
    <w:rsid w:val="2F581517"/>
    <w:rsid w:val="32BA9DE8"/>
    <w:rsid w:val="36E14AB8"/>
    <w:rsid w:val="3720A8C1"/>
    <w:rsid w:val="37380643"/>
    <w:rsid w:val="382F5E85"/>
    <w:rsid w:val="3913118C"/>
    <w:rsid w:val="39D55C3F"/>
    <w:rsid w:val="3BDEAA05"/>
    <w:rsid w:val="3DC61F06"/>
    <w:rsid w:val="3DCA37BF"/>
    <w:rsid w:val="3E55CEA7"/>
    <w:rsid w:val="4085E9A2"/>
    <w:rsid w:val="424805EC"/>
    <w:rsid w:val="4A01F45E"/>
    <w:rsid w:val="4B1C30A8"/>
    <w:rsid w:val="4B448833"/>
    <w:rsid w:val="4C4DA607"/>
    <w:rsid w:val="4E531549"/>
    <w:rsid w:val="4F4B75CA"/>
    <w:rsid w:val="4FE7B3BB"/>
    <w:rsid w:val="5076A9EE"/>
    <w:rsid w:val="52045C1D"/>
    <w:rsid w:val="55557C9C"/>
    <w:rsid w:val="55B6742B"/>
    <w:rsid w:val="5AA59CCA"/>
    <w:rsid w:val="5AEFD13B"/>
    <w:rsid w:val="600DE792"/>
    <w:rsid w:val="61EA6DEF"/>
    <w:rsid w:val="621B8050"/>
    <w:rsid w:val="6261659B"/>
    <w:rsid w:val="62BDD360"/>
    <w:rsid w:val="64296251"/>
    <w:rsid w:val="645D2A94"/>
    <w:rsid w:val="676BED75"/>
    <w:rsid w:val="67AD3E1E"/>
    <w:rsid w:val="67EF68E1"/>
    <w:rsid w:val="684B34E8"/>
    <w:rsid w:val="6882551C"/>
    <w:rsid w:val="695E2C24"/>
    <w:rsid w:val="6B0F4928"/>
    <w:rsid w:val="6B2F8916"/>
    <w:rsid w:val="6D8155F5"/>
    <w:rsid w:val="6E08C772"/>
    <w:rsid w:val="6E800B07"/>
    <w:rsid w:val="71B1DFC8"/>
    <w:rsid w:val="71FE5228"/>
    <w:rsid w:val="72548413"/>
    <w:rsid w:val="7395CD08"/>
    <w:rsid w:val="77CEECB9"/>
    <w:rsid w:val="79076D0C"/>
    <w:rsid w:val="7C2CF681"/>
    <w:rsid w:val="7CB6912F"/>
    <w:rsid w:val="7CFC9F6D"/>
    <w:rsid w:val="7E566325"/>
    <w:rsid w:val="7F7E49D3"/>
    <w:rsid w:val="7FC9CE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0570"/>
  <w15:docId w15:val="{957A49CE-4EDF-4905-9F07-99F6FEF2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4C4DA607"/>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pdci.org/wp-content/uploads/2026/08/10053_data_privacy_statement.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iletransfer.giz.de/Start;jsessionid=node01fagq68b7hfsb1m19ugpt4kfvh9738849.node0?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documenttasks/documenttasks1.xml><?xml version="1.0" encoding="utf-8"?>
<t:Tasks xmlns:t="http://schemas.microsoft.com/office/tasks/2019/documenttasks" xmlns:oel="http://schemas.microsoft.com/office/2019/extlst">
  <t:Task id="{15165B93-4666-4F57-BF29-7BA5794668AC}">
    <t:Anchor>
      <t:Comment id="1431405218"/>
    </t:Anchor>
    <t:History>
      <t:Event id="{FBD6874F-8F24-44BE-9CC4-40EDAB09CFC4}" time="2026-08-06T23:03:38.539Z">
        <t:Attribution userId="S::dorcas.mwathani@giz.de::47682fd1-a317-46fb-aa78-e93d3d21ec7c" userProvider="AD" userName="Mwathani, Dorcas Wanza GIZ"/>
        <t:Anchor>
          <t:Comment id="1431405218"/>
        </t:Anchor>
        <t:Create/>
      </t:Event>
      <t:Event id="{FBF92935-3C95-4CA0-9F69-C35AC737FBB4}" time="2026-08-06T23:03:38.539Z">
        <t:Attribution userId="S::dorcas.mwathani@giz.de::47682fd1-a317-46fb-aa78-e93d3d21ec7c" userProvider="AD" userName="Mwathani, Dorcas Wanza GIZ"/>
        <t:Anchor>
          <t:Comment id="1431405218"/>
        </t:Anchor>
        <t:Assign userId="S::michelle.regis@giz.de::dc7b0275-8114-4202-a34a-b93524095714" userProvider="AD" userName="Regis Patrick, Michelle GIZ"/>
      </t:Event>
      <t:Event id="{3DA7FECE-0DBC-4920-8D27-DE0BD9B9D2CB}" time="2026-08-06T23:03:38.539Z">
        <t:Attribution userId="S::dorcas.mwathani@giz.de::47682fd1-a317-46fb-aa78-e93d3d21ec7c" userProvider="AD" userName="Mwathani, Dorcas Wanza GIZ"/>
        <t:Anchor>
          <t:Comment id="1431405218"/>
        </t:Anchor>
        <t:SetTitle title="@Regis Patrick, Michelle GIZ please delete this on the uploaded submission form"/>
      </t:Event>
      <t:Event id="{516C18B5-5595-490D-8C92-04E066BD7A9F}" time="2026-08-07T10:25:40.728Z">
        <t:Attribution userId="S::michelle.regis@giz.de::dc7b0275-8114-4202-a34a-b93524095714" userProvider="AD" userName="Regis Patrick, Michelle GIZ"/>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b31b28-2e87-43c4-afe4-b0d5a5e3cf2a">
      <Terms xmlns="http://schemas.microsoft.com/office/infopath/2007/PartnerControls"/>
    </lcf76f155ced4ddcb4097134ff3c332f>
    <TaxCatchAll xmlns="ee4ebeab-0538-4c06-9902-47bd3e2aa5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8660A8CE78EEA4BB9E924F5FD182B6A" ma:contentTypeVersion="16" ma:contentTypeDescription="Ein neues Dokument erstellen." ma:contentTypeScope="" ma:versionID="5964b26bd57594667db9e2e98a08fc08">
  <xsd:schema xmlns:xsd="http://www.w3.org/2001/XMLSchema" xmlns:xs="http://www.w3.org/2001/XMLSchema" xmlns:p="http://schemas.microsoft.com/office/2006/metadata/properties" xmlns:ns2="96b31b28-2e87-43c4-afe4-b0d5a5e3cf2a" xmlns:ns3="ee4ebeab-0538-4c06-9902-47bd3e2aa591" targetNamespace="http://schemas.microsoft.com/office/2006/metadata/properties" ma:root="true" ma:fieldsID="78c091bb8f444300ecd02decfa439657" ns2:_="" ns3:_="">
    <xsd:import namespace="96b31b28-2e87-43c4-afe4-b0d5a5e3cf2a"/>
    <xsd:import namespace="ee4ebeab-0538-4c06-9902-47bd3e2aa5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1b28-2e87-43c4-afe4-b0d5a5e3c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ebeab-0538-4c06-9902-47bd3e2aa59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1ad852-21a3-479f-9623-0e6a440db228}" ma:internalName="TaxCatchAll" ma:showField="CatchAllData" ma:web="ee4ebeab-0538-4c06-9902-47bd3e2aa59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946B0-6350-4045-81CF-93ED4193A3B0}">
  <ds:schemaRefs>
    <ds:schemaRef ds:uri="http://schemas.microsoft.com/sharepoint/v3/contenttype/forms"/>
  </ds:schemaRefs>
</ds:datastoreItem>
</file>

<file path=customXml/itemProps2.xml><?xml version="1.0" encoding="utf-8"?>
<ds:datastoreItem xmlns:ds="http://schemas.openxmlformats.org/officeDocument/2006/customXml" ds:itemID="{EE1E8516-BEA9-46DC-B3D9-217C8DE5BB2E}">
  <ds:schemaRefs>
    <ds:schemaRef ds:uri="http://schemas.microsoft.com/office/2006/metadata/properties"/>
    <ds:schemaRef ds:uri="http://schemas.microsoft.com/office/infopath/2007/PartnerControls"/>
    <ds:schemaRef ds:uri="96b31b28-2e87-43c4-afe4-b0d5a5e3cf2a"/>
    <ds:schemaRef ds:uri="ee4ebeab-0538-4c06-9902-47bd3e2aa591"/>
  </ds:schemaRefs>
</ds:datastoreItem>
</file>

<file path=customXml/itemProps3.xml><?xml version="1.0" encoding="utf-8"?>
<ds:datastoreItem xmlns:ds="http://schemas.openxmlformats.org/officeDocument/2006/customXml" ds:itemID="{72A27410-C35D-40B2-BBA1-586EAD3C5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1b28-2e87-43c4-afe4-b0d5a5e3cf2a"/>
    <ds:schemaRef ds:uri="ee4ebeab-0538-4c06-9902-47bd3e2aa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5826</Characters>
  <Application>Microsoft Office Word</Application>
  <DocSecurity>0</DocSecurity>
  <Lines>48</Lines>
  <Paragraphs>13</Paragraphs>
  <ScaleCrop>false</ScaleCrop>
  <Company>GIZ GmbH</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 Patrick, Michelle GIZ</dc:creator>
  <cp:lastModifiedBy>Regis Patrick, Michelle GIZ</cp:lastModifiedBy>
  <cp:revision>3</cp:revision>
  <dcterms:created xsi:type="dcterms:W3CDTF">2026-08-12T08:31:00Z</dcterms:created>
  <dcterms:modified xsi:type="dcterms:W3CDTF">2026-08-12T08:33:00Z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0x010100A8660A8CE78EEA4BB9E924F5FD182B6A</vt:lpwstr>
  </property>
  <property fmtid="{D5CDD505-2E9C-101B-9397-08002B2CF9AE}" pid="3" name="MediaServiceImageTags">
    <vt:lpwstr/>
  </property>
</Properties>
</file>